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62AB92E2"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w:t>
      </w:r>
      <w:r w:rsidR="009C4BB0">
        <w:rPr>
          <w:b/>
          <w:i/>
          <w:noProof/>
          <w:sz w:val="28"/>
        </w:rPr>
        <w:t>2211021</w:t>
      </w:r>
    </w:p>
    <w:p w14:paraId="4FE1B7E2" w14:textId="77777777" w:rsidR="006B1B9B" w:rsidRDefault="006B1B9B" w:rsidP="006B1B9B">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806D35A" w:rsidR="006B1B9B" w:rsidRPr="00410371" w:rsidRDefault="00B82642" w:rsidP="00B82642">
            <w:pPr>
              <w:pStyle w:val="CRCoverPage"/>
              <w:spacing w:after="0"/>
              <w:jc w:val="center"/>
              <w:rPr>
                <w:noProof/>
              </w:rPr>
            </w:pPr>
            <w:r w:rsidRPr="00B82642">
              <w:rPr>
                <w:b/>
                <w:noProof/>
                <w:sz w:val="28"/>
              </w:rPr>
              <w:t>3785</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3E341CB2" w:rsidR="006B1B9B" w:rsidRPr="00410371" w:rsidRDefault="00E35C93"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77777777" w:rsidR="006B1B9B" w:rsidRPr="00410371" w:rsidRDefault="006B1B9B" w:rsidP="00152585">
            <w:pPr>
              <w:pStyle w:val="CRCoverPage"/>
              <w:spacing w:after="0"/>
              <w:jc w:val="center"/>
              <w:rPr>
                <w:noProof/>
                <w:sz w:val="28"/>
              </w:rPr>
            </w:pPr>
            <w:r>
              <w:rPr>
                <w:b/>
                <w:noProof/>
                <w:sz w:val="28"/>
              </w:rPr>
              <w:t>17.6.0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77777777" w:rsidR="006B1B9B" w:rsidRDefault="006B1B9B" w:rsidP="00152585">
            <w:pPr>
              <w:pStyle w:val="CRCoverPage"/>
              <w:spacing w:after="0"/>
              <w:ind w:left="100"/>
              <w:rPr>
                <w:noProof/>
              </w:rPr>
            </w:pPr>
            <w:r>
              <w:t>Multiple 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44F63D0" w:rsidR="006B1B9B" w:rsidRDefault="006B1B9B" w:rsidP="001525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698F">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88A7329" w:rsidR="006B1B9B" w:rsidRDefault="000A14D2" w:rsidP="00152585">
            <w:pPr>
              <w:pStyle w:val="CRCoverPage"/>
              <w:spacing w:after="0"/>
              <w:ind w:left="100"/>
              <w:rPr>
                <w:noProof/>
              </w:rPr>
            </w:pPr>
            <w:r>
              <w:rPr>
                <w:noProof/>
              </w:rPr>
              <w:t>DUMMY</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7777777" w:rsidR="006B1B9B" w:rsidRDefault="006B1B9B" w:rsidP="00152585">
            <w:pPr>
              <w:pStyle w:val="CRCoverPage"/>
              <w:spacing w:after="0"/>
              <w:ind w:left="100"/>
              <w:rPr>
                <w:noProof/>
              </w:rPr>
            </w:pPr>
            <w:r>
              <w:rPr>
                <w:noProof/>
              </w:rPr>
              <w:t>2022-11-04</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524C6693" w:rsidR="006B1B9B" w:rsidRDefault="006B1B9B" w:rsidP="00152585">
            <w:pPr>
              <w:pStyle w:val="CRCoverPage"/>
              <w:spacing w:after="0"/>
              <w:ind w:left="100"/>
              <w:rPr>
                <w:noProof/>
              </w:rPr>
            </w:pPr>
            <w:r>
              <w:rPr>
                <w:noProof/>
              </w:rPr>
              <w:t>eNS-Ph3(TR23.700-41) concluded the requirement of additional feature in 5GC to support multiple NSACF for multiple service area</w:t>
            </w:r>
            <w:r w:rsidR="009C7529">
              <w:rPr>
                <w:noProof/>
                <w:lang w:val="en-US"/>
              </w:rPr>
              <w:t>, i.e. hierarchical NSACF architecture</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A982320" w:rsidR="006B1B9B" w:rsidRDefault="006B1B9B" w:rsidP="009C7529">
            <w:pPr>
              <w:pStyle w:val="CRCoverPage"/>
              <w:spacing w:after="0"/>
              <w:ind w:left="100"/>
              <w:rPr>
                <w:noProof/>
              </w:rPr>
            </w:pPr>
            <w:r w:rsidRPr="00AA71AA">
              <w:rPr>
                <w:noProof/>
              </w:rPr>
              <w:t xml:space="preserve">It is proposed to </w:t>
            </w:r>
            <w:r>
              <w:rPr>
                <w:noProof/>
              </w:rPr>
              <w:t xml:space="preserve">add </w:t>
            </w:r>
            <w:r>
              <w:rPr>
                <w:lang w:eastAsia="ko-KR"/>
              </w:rPr>
              <w:t>new functional description of multiple NSACF for Network Slice Admission Control</w:t>
            </w:r>
            <w:r w:rsidRPr="00AA71AA">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77777777" w:rsidR="006B1B9B" w:rsidRDefault="006B1B9B" w:rsidP="00152585">
            <w:pPr>
              <w:pStyle w:val="CRCoverPage"/>
              <w:spacing w:after="0"/>
              <w:ind w:left="100"/>
              <w:rPr>
                <w:noProof/>
              </w:rPr>
            </w:pPr>
            <w:r w:rsidRPr="00AA71AA">
              <w:rPr>
                <w:noProof/>
              </w:rPr>
              <w:t xml:space="preserve">5GC cannot support </w:t>
            </w:r>
            <w:r>
              <w:rPr>
                <w:noProof/>
              </w:rPr>
              <w:t>Network Slice Admission Control for multiple NSACF deployed in multiple service area</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4B7F11E" w:rsidR="006B1B9B" w:rsidRDefault="004C6F10" w:rsidP="00410529">
            <w:pPr>
              <w:pStyle w:val="CRCoverPage"/>
              <w:spacing w:after="0"/>
              <w:ind w:left="100"/>
              <w:rPr>
                <w:noProof/>
              </w:rPr>
            </w:pPr>
            <w:r w:rsidRPr="001B7C50">
              <w:t>5.15.11</w:t>
            </w:r>
            <w:r w:rsidR="001003B7">
              <w:t>.0, 5.15.11.1, 5.15.11.1a(new),5.15.11.2, 5.15.11.2a(new</w:t>
            </w:r>
            <w:proofErr w:type="gramStart"/>
            <w:r w:rsidR="001003B7">
              <w:t xml:space="preserve">) </w:t>
            </w:r>
            <w:r>
              <w:t>,</w:t>
            </w:r>
            <w:proofErr w:type="gramEnd"/>
            <w:r>
              <w:t xml:space="preserve"> </w:t>
            </w:r>
            <w:r w:rsidRPr="001B7C50">
              <w:rPr>
                <w:lang w:eastAsia="zh-CN"/>
              </w:rPr>
              <w:t>6.2.28</w:t>
            </w:r>
            <w:r>
              <w:rPr>
                <w:lang w:eastAsia="zh-CN"/>
              </w:rPr>
              <w:t xml:space="preserve">, </w:t>
            </w:r>
            <w:r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71E7DA81" w:rsidR="006B1B9B" w:rsidRDefault="006B1B9B" w:rsidP="00152585">
            <w:pPr>
              <w:pStyle w:val="CRCoverPage"/>
              <w:spacing w:after="0"/>
              <w:ind w:left="99"/>
              <w:rPr>
                <w:noProof/>
              </w:rPr>
            </w:pPr>
            <w:r>
              <w:rPr>
                <w:noProof/>
              </w:rPr>
              <w:t xml:space="preserve">TS 23.502 CR </w:t>
            </w:r>
            <w:r w:rsidR="00B82642">
              <w:rPr>
                <w:noProof/>
              </w:rPr>
              <w:t>3623</w:t>
            </w:r>
            <w:r>
              <w:rPr>
                <w:noProof/>
              </w:rPr>
              <w:t xml:space="preserve">..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5161BDDC" w:rsidR="006B1B9B" w:rsidRDefault="000A14D2" w:rsidP="00152585">
            <w:pPr>
              <w:pStyle w:val="CRCoverPage"/>
              <w:spacing w:after="0"/>
              <w:ind w:left="100"/>
              <w:rPr>
                <w:noProof/>
              </w:rPr>
            </w:pPr>
            <w:r w:rsidRPr="000A14D2">
              <w:rPr>
                <w:noProof/>
              </w:rPr>
              <w:t>This CR is part of outcome of SI FS_eNS_Ph3 and the WI code for the work is not assigned yet &amp; will replace WI code DUMMY when available</w:t>
            </w: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10A184" w14:textId="77777777" w:rsidR="00CF0A52" w:rsidRPr="001B7C50" w:rsidRDefault="00CF0A52" w:rsidP="00CF0A52">
      <w:pPr>
        <w:pStyle w:val="3"/>
      </w:pPr>
      <w:bookmarkStart w:id="2" w:name="_Toc114665306"/>
      <w:bookmarkEnd w:id="1"/>
      <w:r w:rsidRPr="001B7C50">
        <w:t>5.15.11</w:t>
      </w:r>
      <w:r w:rsidRPr="001B7C50">
        <w:tab/>
        <w:t>Network Slice Admission Control</w:t>
      </w:r>
      <w:bookmarkEnd w:id="2"/>
    </w:p>
    <w:p w14:paraId="69110850" w14:textId="77777777" w:rsidR="00CF0A52" w:rsidRPr="001B7C50" w:rsidRDefault="00CF0A52" w:rsidP="00CF0A52">
      <w:pPr>
        <w:pStyle w:val="4"/>
      </w:pPr>
      <w:bookmarkStart w:id="3" w:name="_Toc114665307"/>
      <w:r w:rsidRPr="001B7C50">
        <w:t>5.15.11.0</w:t>
      </w:r>
      <w:r w:rsidRPr="001B7C50">
        <w:tab/>
        <w:t>General</w:t>
      </w:r>
      <w:bookmarkEnd w:id="3"/>
    </w:p>
    <w:p w14:paraId="4D78CA37" w14:textId="77777777" w:rsidR="00CF0A52" w:rsidRPr="001B7C50" w:rsidRDefault="00CF0A52" w:rsidP="00CF0A52">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2DF28210" w14:textId="77777777" w:rsidR="00CF0A52" w:rsidRPr="001B7C50" w:rsidRDefault="00CF0A52" w:rsidP="00CF0A52">
      <w:r w:rsidRPr="001B7C50">
        <w:t>The NSACF also provides event-based Network Slice status notifications and reports to the consumer NFs (e.g. AF).</w:t>
      </w:r>
    </w:p>
    <w:p w14:paraId="4B7470BC" w14:textId="21FBD93C" w:rsidR="00CF0A52" w:rsidRPr="001B7C50" w:rsidRDefault="00CF0A52" w:rsidP="00CF0A52">
      <w:r w:rsidRPr="001B7C50">
        <w:t xml:space="preserve">The NSACF may be responsible for one or more S-NSSAIs. </w:t>
      </w:r>
      <w:ins w:id="4" w:author="作者">
        <w:r w:rsidR="00910A7C">
          <w:t>For one S-NSSAI</w:t>
        </w:r>
        <w:r w:rsidR="00910A7C" w:rsidRPr="001B7C50">
          <w:t xml:space="preserve"> </w:t>
        </w:r>
      </w:ins>
      <w:del w:id="5" w:author="作者">
        <w:r w:rsidRPr="001B7C50" w:rsidDel="00910A7C">
          <w:delText>T</w:delText>
        </w:r>
      </w:del>
      <w:ins w:id="6" w:author="作者">
        <w:r w:rsidR="00910A7C">
          <w:t>t</w:t>
        </w:r>
      </w:ins>
      <w:r w:rsidRPr="001B7C50">
        <w:t xml:space="preserve">here </w:t>
      </w:r>
      <w:r w:rsidRPr="00FC1AC7">
        <w:t>may be</w:t>
      </w:r>
      <w:r w:rsidRPr="001B7C50">
        <w:t xml:space="preserve"> one or multiple NSACFs deployed in a network</w:t>
      </w:r>
      <w:ins w:id="7" w:author="Nokia" w:date="2022-11-02T15:01:00Z">
        <w:r w:rsidR="00FE04B8">
          <w:t xml:space="preserve"> (a PLMN or a SNPN)</w:t>
        </w:r>
      </w:ins>
      <w:r w:rsidRPr="001B7C50">
        <w:t xml:space="preserve"> as follows:</w:t>
      </w:r>
    </w:p>
    <w:p w14:paraId="4D15BCBB" w14:textId="77777777" w:rsidR="00CF0A52" w:rsidRPr="001B7C50" w:rsidRDefault="00CF0A52" w:rsidP="00CF0A52">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F62301" w14:textId="494CF574" w:rsidR="00A564CC" w:rsidRPr="00437FE0" w:rsidRDefault="00CF0A52" w:rsidP="00A4049C">
      <w:pPr>
        <w:pStyle w:val="B1"/>
        <w:rPr>
          <w:ins w:id="8" w:author="作者"/>
          <w:lang w:eastAsia="zh-CN"/>
        </w:rPr>
      </w:pPr>
      <w:r w:rsidRPr="005A1BC9">
        <w:t>-</w:t>
      </w:r>
      <w:r w:rsidRPr="005A1BC9">
        <w:tab/>
        <w:t xml:space="preserve">If the network is configured with multiple service areas, an NSACF may be deployed on a service area basis, which can </w:t>
      </w:r>
      <w:r w:rsidRPr="00437FE0">
        <w:t xml:space="preserve">be one NSACF instance or one NSACF Set. </w:t>
      </w:r>
      <w:ins w:id="9" w:author="作者">
        <w:r w:rsidR="00DB1AA7" w:rsidRPr="00437FE0">
          <w:t>T</w:t>
        </w:r>
        <w:r w:rsidR="00910A7C" w:rsidRPr="00437FE0">
          <w:t xml:space="preserve">here are </w:t>
        </w:r>
      </w:ins>
      <w:ins w:id="10" w:author="George Foti" w:date="2022-11-16T08:42:00Z">
        <w:r w:rsidR="00B75FE1" w:rsidRPr="00437FE0">
          <w:t xml:space="preserve">multiple </w:t>
        </w:r>
      </w:ins>
      <w:ins w:id="11" w:author="作者">
        <w:r w:rsidR="00DB1AA7" w:rsidRPr="00437FE0">
          <w:t xml:space="preserve">NSACF architecture </w:t>
        </w:r>
        <w:r w:rsidR="00910A7C" w:rsidRPr="00437FE0">
          <w:t>option</w:t>
        </w:r>
        <w:r w:rsidR="003E6139" w:rsidRPr="00437FE0">
          <w:t>s</w:t>
        </w:r>
        <w:r w:rsidR="00910A7C" w:rsidRPr="00437FE0">
          <w:t xml:space="preserve">: </w:t>
        </w:r>
      </w:ins>
    </w:p>
    <w:p w14:paraId="55606C9A" w14:textId="2843BA40" w:rsidR="00D434EF" w:rsidRPr="00437FE0" w:rsidRDefault="00910A7C" w:rsidP="00DB1AA7">
      <w:pPr>
        <w:pStyle w:val="B2"/>
        <w:numPr>
          <w:ilvl w:val="0"/>
          <w:numId w:val="2"/>
        </w:numPr>
        <w:rPr>
          <w:ins w:id="12" w:author="George Foti" w:date="2022-11-16T08:43:00Z"/>
        </w:rPr>
      </w:pPr>
      <w:bookmarkStart w:id="13" w:name="_GoBack"/>
      <w:bookmarkEnd w:id="13"/>
      <w:ins w:id="14" w:author="作者">
        <w:r w:rsidRPr="00C06853">
          <w:t xml:space="preserve">Option 1: </w:t>
        </w:r>
      </w:ins>
      <w:bookmarkStart w:id="15" w:name="_Hlk119514821"/>
      <w:ins w:id="16" w:author="George Foti" w:date="2022-11-16T08:44:00Z">
        <w:r w:rsidR="00A50A0A" w:rsidRPr="00C06853">
          <w:t>non-Centralized Single tier</w:t>
        </w:r>
        <w:bookmarkEnd w:id="15"/>
        <w:r w:rsidR="00A50A0A" w:rsidRPr="00C06853">
          <w:t xml:space="preserve"> </w:t>
        </w:r>
      </w:ins>
      <w:ins w:id="17" w:author="作者">
        <w:r w:rsidRPr="00C06853">
          <w:t>NSACF architecture</w:t>
        </w:r>
      </w:ins>
      <w:ins w:id="18" w:author="George Foti" w:date="2022-11-16T08:44:00Z">
        <w:r w:rsidR="00A50A0A" w:rsidRPr="00437FE0">
          <w:t>. In thi</w:t>
        </w:r>
      </w:ins>
      <w:ins w:id="19" w:author="George Foti" w:date="2022-11-16T08:45:00Z">
        <w:r w:rsidR="00A50A0A" w:rsidRPr="00437FE0">
          <w:t>s</w:t>
        </w:r>
      </w:ins>
      <w:ins w:id="20" w:author="George Foti" w:date="2022-11-16T08:44:00Z">
        <w:r w:rsidR="00A50A0A" w:rsidRPr="00437FE0">
          <w:t xml:space="preserve"> </w:t>
        </w:r>
      </w:ins>
      <w:ins w:id="21" w:author="George Foti" w:date="2022-11-16T08:45:00Z">
        <w:r w:rsidR="00A50A0A" w:rsidRPr="00437FE0">
          <w:t xml:space="preserve">architecture, </w:t>
        </w:r>
      </w:ins>
      <w:ins w:id="22" w:author="George Foti" w:date="2022-11-16T08:46:00Z">
        <w:r w:rsidR="00670BA9" w:rsidRPr="00437FE0">
          <w:t>independent</w:t>
        </w:r>
      </w:ins>
      <w:ins w:id="23" w:author="George Foti" w:date="2022-11-16T08:45:00Z">
        <w:r w:rsidR="00670BA9" w:rsidRPr="00437FE0">
          <w:t xml:space="preserve"> N</w:t>
        </w:r>
      </w:ins>
      <w:ins w:id="24" w:author="George Foti" w:date="2022-11-16T08:48:00Z">
        <w:r w:rsidR="006A102D" w:rsidRPr="00437FE0">
          <w:t>S</w:t>
        </w:r>
      </w:ins>
      <w:ins w:id="25" w:author="George Foti" w:date="2022-11-16T08:45:00Z">
        <w:r w:rsidR="00670BA9" w:rsidRPr="00437FE0">
          <w:t xml:space="preserve">ACFs are deployed in every </w:t>
        </w:r>
      </w:ins>
      <w:ins w:id="26" w:author="George Foti" w:date="2022-11-16T08:46:00Z">
        <w:r w:rsidR="00670BA9" w:rsidRPr="00437FE0">
          <w:t>service area</w:t>
        </w:r>
      </w:ins>
      <w:ins w:id="27" w:author="作者">
        <w:r w:rsidR="00471E28" w:rsidRPr="00437FE0">
          <w:t>.</w:t>
        </w:r>
        <w:r w:rsidRPr="00437FE0">
          <w:t xml:space="preserve"> </w:t>
        </w:r>
        <w:r w:rsidR="00DB1AA7" w:rsidRPr="00437FE0">
          <w:t xml:space="preserve">There is no interaction between the NSACFs deployed in different service area. </w:t>
        </w:r>
      </w:ins>
      <w:r w:rsidR="00CF0A52" w:rsidRPr="00437FE0">
        <w:t>Each NSACF is configured with the maximum number of UEs per network slice and/or the maximum number of PDU Sessions which are valid in the service area</w:t>
      </w:r>
      <w:ins w:id="28" w:author="作者">
        <w:r w:rsidR="004A63B1" w:rsidRPr="00437FE0">
          <w:t xml:space="preserve"> (see clause 5.15.11.1 for more details)</w:t>
        </w:r>
      </w:ins>
      <w:r w:rsidR="00CF0A52" w:rsidRPr="00437FE0">
        <w:t>.</w:t>
      </w:r>
    </w:p>
    <w:p w14:paraId="0A9455C8" w14:textId="2E00DC43" w:rsidR="000228AE" w:rsidRDefault="00670BA9" w:rsidP="00E35C93">
      <w:pPr>
        <w:pStyle w:val="B2"/>
        <w:numPr>
          <w:ilvl w:val="0"/>
          <w:numId w:val="2"/>
        </w:numPr>
        <w:rPr>
          <w:ins w:id="29" w:author="George Foti" w:date="2022-11-17T03:34:00Z"/>
        </w:rPr>
      </w:pPr>
      <w:ins w:id="30" w:author="George Foti" w:date="2022-11-16T08:46:00Z">
        <w:r w:rsidRPr="00437FE0">
          <w:t xml:space="preserve">Option </w:t>
        </w:r>
      </w:ins>
      <w:ins w:id="31" w:author="George Foti" w:date="2022-11-16T08:52:00Z">
        <w:r w:rsidR="00E924F4" w:rsidRPr="00437FE0">
          <w:t>2</w:t>
        </w:r>
      </w:ins>
      <w:ins w:id="32" w:author="George Foti" w:date="2022-11-16T08:46:00Z">
        <w:r w:rsidRPr="00437FE0">
          <w:t xml:space="preserve">: Centralized architecture. In this architecture, </w:t>
        </w:r>
      </w:ins>
      <w:ins w:id="33" w:author="George Foti" w:date="2022-11-16T08:48:00Z">
        <w:r w:rsidR="006A102D" w:rsidRPr="00437FE0">
          <w:t>a single centralized NSACF is deployed in the network to handle admissions in all serv</w:t>
        </w:r>
      </w:ins>
      <w:ins w:id="34" w:author="George Foti" w:date="2022-11-16T08:49:00Z">
        <w:r w:rsidR="006A102D" w:rsidRPr="00437FE0">
          <w:t>ice areas</w:t>
        </w:r>
      </w:ins>
      <w:ins w:id="35" w:author="George Foti" w:date="2022-11-16T08:46:00Z">
        <w:r w:rsidRPr="00437FE0">
          <w:t>.</w:t>
        </w:r>
      </w:ins>
      <w:ins w:id="36" w:author="George Foti" w:date="2022-11-16T08:52:00Z">
        <w:r w:rsidR="00E924F4" w:rsidRPr="00437FE0">
          <w:t xml:space="preserve"> T</w:t>
        </w:r>
      </w:ins>
      <w:ins w:id="37" w:author="George Foti" w:date="2022-11-16T08:53:00Z">
        <w:r w:rsidR="00E924F4" w:rsidRPr="00437FE0">
          <w:t xml:space="preserve">he centralized NSACF is configured with </w:t>
        </w:r>
        <w:r w:rsidR="00E924F4" w:rsidRPr="00C06853">
          <w:t>the total number of UEs per network slice and the maxim</w:t>
        </w:r>
        <w:r w:rsidR="00A63519" w:rsidRPr="00C06853">
          <w:t>um</w:t>
        </w:r>
        <w:r w:rsidR="00E924F4" w:rsidRPr="00C06853">
          <w:t xml:space="preserve"> number of PDU Sessions for the entire PLMN. </w:t>
        </w:r>
      </w:ins>
      <w:ins w:id="38" w:author="Huawei-zfq01" w:date="2022-11-16T18:11:00Z">
        <w:r w:rsidR="00C06853">
          <w:t xml:space="preserve">NSAC </w:t>
        </w:r>
      </w:ins>
      <w:ins w:id="39" w:author="George Foti" w:date="2022-11-16T08:53:00Z">
        <w:r w:rsidR="00E924F4" w:rsidRPr="00C06853">
          <w:t xml:space="preserve">Requests </w:t>
        </w:r>
      </w:ins>
      <w:ins w:id="40" w:author="Huawei-zfq01" w:date="2022-11-16T18:11:00Z">
        <w:r w:rsidR="00C06853">
          <w:t xml:space="preserve">from AMF or SMF </w:t>
        </w:r>
      </w:ins>
      <w:ins w:id="41" w:author="George Foti" w:date="2022-11-16T08:53:00Z">
        <w:r w:rsidR="00E924F4" w:rsidRPr="00C06853">
          <w:t>to the single centralized NSCAF in this case includes the</w:t>
        </w:r>
      </w:ins>
      <w:ins w:id="42" w:author="George Foti" w:date="2022-11-16T08:55:00Z">
        <w:r w:rsidR="00775CB9" w:rsidRPr="00C06853">
          <w:t xml:space="preserve"> service area of the NF consumer.</w:t>
        </w:r>
      </w:ins>
    </w:p>
    <w:p w14:paraId="2AE45027" w14:textId="52D62EE9" w:rsidR="009D2CE3" w:rsidRDefault="009D2CE3" w:rsidP="00E35C93">
      <w:pPr>
        <w:pStyle w:val="NO"/>
      </w:pPr>
      <w:ins w:id="43" w:author="George Foti" w:date="2022-11-17T03:35:00Z">
        <w:r w:rsidRPr="001B7C50">
          <w:t>NOTE 1:</w:t>
        </w:r>
        <w:r w:rsidRPr="001B7C50">
          <w:tab/>
        </w:r>
        <w:r>
          <w:t>It is possible to configure in the centralized the maximum number of registered UEs and</w:t>
        </w:r>
      </w:ins>
      <w:ins w:id="44" w:author="Huawei-zfq02" w:date="2022-11-17T13:34:00Z">
        <w:r w:rsidR="00E35C93">
          <w:t>/or</w:t>
        </w:r>
      </w:ins>
      <w:ins w:id="45" w:author="George Foti" w:date="2022-11-17T03:35:00Z">
        <w:r>
          <w:t xml:space="preserve"> the number of PDU sessions</w:t>
        </w:r>
      </w:ins>
      <w:ins w:id="46" w:author="Huawei-zfq02" w:date="2022-11-17T13:34:00Z">
        <w:r w:rsidR="00E35C93">
          <w:t xml:space="preserve"> per service area</w:t>
        </w:r>
      </w:ins>
      <w:ins w:id="47" w:author="George Foti" w:date="2022-11-17T03:35:00Z">
        <w:r w:rsidRPr="001B7C50">
          <w:t xml:space="preserve"> </w:t>
        </w:r>
        <w:r>
          <w:t>if required by the operator.</w:t>
        </w:r>
      </w:ins>
    </w:p>
    <w:p w14:paraId="32F9B421" w14:textId="7261665E" w:rsidR="00A4049C" w:rsidRPr="00471E28" w:rsidRDefault="00910A7C" w:rsidP="00910A7C">
      <w:pPr>
        <w:pStyle w:val="B2"/>
        <w:numPr>
          <w:ilvl w:val="0"/>
          <w:numId w:val="2"/>
        </w:numPr>
        <w:rPr>
          <w:ins w:id="48" w:author="作者"/>
        </w:rPr>
      </w:pPr>
      <w:ins w:id="49" w:author="作者">
        <w:r w:rsidRPr="00471E28">
          <w:t xml:space="preserve">Option </w:t>
        </w:r>
      </w:ins>
      <w:ins w:id="50" w:author="George Foti" w:date="2022-11-16T08:43:00Z">
        <w:r w:rsidR="00D434EF">
          <w:t>3</w:t>
        </w:r>
      </w:ins>
      <w:ins w:id="51" w:author="作者">
        <w:r w:rsidRPr="00471E28">
          <w:t xml:space="preserve">: </w:t>
        </w:r>
        <w:r w:rsidR="00DB1AA7">
          <w:t>H</w:t>
        </w:r>
        <w:r w:rsidRPr="00471E28">
          <w:t>ierarchical NSACF architecture is deployed in the network</w:t>
        </w:r>
        <w:r w:rsidR="00471E28" w:rsidRPr="00471E28">
          <w:t>.</w:t>
        </w:r>
        <w:r w:rsidRPr="00471E28">
          <w:t xml:space="preserve"> </w:t>
        </w:r>
        <w:r w:rsidR="00471E28" w:rsidRPr="00471E28">
          <w:t>T</w:t>
        </w:r>
        <w:r w:rsidR="00A4049C" w:rsidRPr="00471E28">
          <w:t xml:space="preserve">here are two </w:t>
        </w:r>
        <w:r w:rsidR="00496FBF" w:rsidRPr="00471E28">
          <w:t>roles</w:t>
        </w:r>
        <w:r w:rsidR="00A4049C" w:rsidRPr="00471E28">
          <w:t xml:space="preserve"> of NSACF</w:t>
        </w:r>
        <w:r w:rsidR="00DB1AA7" w:rsidRPr="00DB1AA7">
          <w:t xml:space="preserve"> </w:t>
        </w:r>
        <w:r w:rsidR="00DB1AA7">
          <w:t>and interaction between them</w:t>
        </w:r>
        <w:r w:rsidR="00696957">
          <w:t xml:space="preserve"> </w:t>
        </w:r>
        <w:r w:rsidR="00F54D19">
          <w:t>may be required</w:t>
        </w:r>
        <w:r w:rsidR="00813870" w:rsidRPr="00471E28">
          <w:t xml:space="preserve"> </w:t>
        </w:r>
        <w:r w:rsidR="004A63B1" w:rsidRPr="00471E28">
          <w:t>(see clause 5.15.11.1a for more details)</w:t>
        </w:r>
        <w:r w:rsidR="00A4049C" w:rsidRPr="00471E28">
          <w:t xml:space="preserve">: </w:t>
        </w:r>
      </w:ins>
    </w:p>
    <w:p w14:paraId="30801EBF" w14:textId="10D7FB9F" w:rsidR="00A4049C" w:rsidRDefault="00A4049C" w:rsidP="00910A7C">
      <w:pPr>
        <w:pStyle w:val="B3"/>
        <w:rPr>
          <w:ins w:id="52" w:author="作者"/>
        </w:rPr>
      </w:pPr>
      <w:ins w:id="53" w:author="作者">
        <w:r>
          <w:t>-</w:t>
        </w:r>
        <w:r>
          <w:tab/>
        </w:r>
        <w:r>
          <w:rPr>
            <w:rFonts w:hint="eastAsia"/>
          </w:rPr>
          <w:t xml:space="preserve">Primary NSACF, </w:t>
        </w:r>
        <w:r>
          <w:t>control</w:t>
        </w:r>
      </w:ins>
      <w:ins w:id="54" w:author="Nokia" w:date="2022-11-02T14:59:00Z">
        <w:r w:rsidR="00FE04B8">
          <w:t>s</w:t>
        </w:r>
      </w:ins>
      <w:ins w:id="55" w:author="作者">
        <w:r>
          <w:t xml:space="preserve"> and distribut</w:t>
        </w:r>
      </w:ins>
      <w:ins w:id="56" w:author="Nokia" w:date="2022-11-02T14:59:00Z">
        <w:r w:rsidR="00FE04B8">
          <w:t>es</w:t>
        </w:r>
      </w:ins>
      <w:ins w:id="57" w:author="作者">
        <w:r>
          <w:t xml:space="preserve"> of the </w:t>
        </w:r>
        <w:r w:rsidRPr="001B7C50">
          <w:t xml:space="preserve">maximum number of UEs and/or the maximum number of PDU Sessions </w:t>
        </w:r>
        <w:r>
          <w:t xml:space="preserve">for </w:t>
        </w:r>
        <w:r>
          <w:rPr>
            <w:rFonts w:hint="eastAsia"/>
          </w:rPr>
          <w:t>other NSACF(s) deployed in different service Area.</w:t>
        </w:r>
        <w:r w:rsidR="00E91F53">
          <w:t xml:space="preserve"> </w:t>
        </w:r>
        <w:r w:rsidR="00E91F53" w:rsidRPr="00E3330E">
          <w:t>The Primary NSACF handles overall NSAC for an S-NSSAI at the global level (i.e. it is ultimately responsible for the NSAC for an S-NSSAI)</w:t>
        </w:r>
        <w:r w:rsidR="00E91F53">
          <w:t>.</w:t>
        </w:r>
      </w:ins>
    </w:p>
    <w:p w14:paraId="38002ADF" w14:textId="1480E08F" w:rsidR="00EA1511" w:rsidRDefault="00A4049C" w:rsidP="00EA1511">
      <w:pPr>
        <w:pStyle w:val="B3"/>
        <w:rPr>
          <w:ins w:id="58" w:author="George Foti" w:date="2022-11-16T08:42:00Z"/>
        </w:rPr>
      </w:pPr>
      <w:ins w:id="59" w:author="作者">
        <w:r>
          <w:rPr>
            <w:rFonts w:hint="eastAsia"/>
          </w:rPr>
          <w:t>‐</w:t>
        </w:r>
        <w:r>
          <w:rPr>
            <w:rFonts w:hint="eastAsia"/>
          </w:rPr>
          <w:tab/>
          <w:t>NSACF</w:t>
        </w:r>
      </w:ins>
      <w:ins w:id="60" w:author="Huawei-zfq03" w:date="2022-11-03T23:27:00Z">
        <w:r w:rsidR="00131CA3">
          <w:t xml:space="preserve"> </w:t>
        </w:r>
      </w:ins>
      <w:ins w:id="61" w:author="Nokia" w:date="2022-11-02T15:00:00Z">
        <w:r w:rsidR="00FE04B8">
          <w:t xml:space="preserve">is responsible for </w:t>
        </w:r>
      </w:ins>
      <w:ins w:id="62" w:author="作者">
        <w:r>
          <w:rPr>
            <w:rFonts w:hint="eastAsia"/>
          </w:rPr>
          <w:t>one</w:t>
        </w:r>
      </w:ins>
      <w:ins w:id="63" w:author="Huawei-zfq03" w:date="2022-11-03T15:37:00Z">
        <w:r w:rsidR="00AD41A0">
          <w:t xml:space="preserve"> or multi</w:t>
        </w:r>
      </w:ins>
      <w:ins w:id="64" w:author="Huawei-zfq03" w:date="2022-11-03T15:41:00Z">
        <w:r w:rsidR="00AD41A0">
          <w:t>ple</w:t>
        </w:r>
      </w:ins>
      <w:ins w:id="65" w:author="作者">
        <w:r>
          <w:rPr>
            <w:rFonts w:hint="eastAsia"/>
          </w:rPr>
          <w:t xml:space="preserve"> </w:t>
        </w:r>
      </w:ins>
      <w:ins w:id="66" w:author="Nokia" w:date="2022-11-02T15:00:00Z">
        <w:r w:rsidR="00FE04B8">
          <w:t>S</w:t>
        </w:r>
      </w:ins>
      <w:ins w:id="67" w:author="作者">
        <w:r>
          <w:rPr>
            <w:rFonts w:hint="eastAsia"/>
          </w:rPr>
          <w:t xml:space="preserve">ervice Area. </w:t>
        </w:r>
      </w:ins>
      <w:ins w:id="68" w:author="Huawei-zfq03" w:date="2022-11-03T15:37:00Z">
        <w:r w:rsidR="00AD41A0">
          <w:t xml:space="preserve">And one Service area is </w:t>
        </w:r>
      </w:ins>
      <w:ins w:id="69" w:author="Huawei-zfq03" w:date="2022-11-03T15:40:00Z">
        <w:r w:rsidR="00AD41A0">
          <w:t xml:space="preserve">only </w:t>
        </w:r>
      </w:ins>
      <w:ins w:id="70" w:author="Huawei-zfq03" w:date="2022-11-03T15:38:00Z">
        <w:r w:rsidR="00AD41A0">
          <w:t xml:space="preserve">associated with </w:t>
        </w:r>
      </w:ins>
      <w:ins w:id="71" w:author="Huawei-zfq03" w:date="2022-11-03T15:41:00Z">
        <w:r w:rsidR="00AD41A0">
          <w:t>one</w:t>
        </w:r>
        <w:r w:rsidR="00AD41A0" w:rsidRPr="00AD41A0">
          <w:t xml:space="preserve"> NSACF instance or one NSACF Set</w:t>
        </w:r>
        <w:r w:rsidR="00AD41A0">
          <w:t>.</w:t>
        </w:r>
      </w:ins>
    </w:p>
    <w:p w14:paraId="2F338DCA" w14:textId="6A43E2A8" w:rsidR="00B44490" w:rsidDel="00670BA9" w:rsidRDefault="00B44490" w:rsidP="00EA1511">
      <w:pPr>
        <w:pStyle w:val="B3"/>
        <w:rPr>
          <w:del w:id="72" w:author="George Foti" w:date="2022-11-16T08:46:00Z"/>
        </w:rPr>
      </w:pPr>
    </w:p>
    <w:p w14:paraId="2A3F4F42" w14:textId="5BA4D518" w:rsidR="00CF0A52" w:rsidDel="00520EAE" w:rsidRDefault="00EA1511" w:rsidP="00CF0A52">
      <w:pPr>
        <w:rPr>
          <w:ins w:id="73" w:author="作者"/>
          <w:del w:id="74" w:author="作者"/>
        </w:rPr>
      </w:pPr>
      <w:del w:id="75" w:author="作者">
        <w:r w:rsidRPr="001B7C50" w:rsidDel="00EA1511">
          <w:delText>If multiple NSACFs are configured in a PLMN or an SNPN for a network slice, a NSACF is configured with a maximum number of UEs and/or a maximum number of PDU Sessions specific for the service area and the Network Slice.</w:delText>
        </w:r>
      </w:del>
      <w:commentRangeStart w:id="76"/>
      <w:commentRangeEnd w:id="76"/>
      <w:r w:rsidR="000969FC">
        <w:rPr>
          <w:rStyle w:val="ab"/>
        </w:rPr>
        <w:commentReference w:id="76"/>
      </w:r>
    </w:p>
    <w:p w14:paraId="59D05C82" w14:textId="436C5D78" w:rsidR="00CF0A52" w:rsidRPr="00471E28" w:rsidRDefault="00CF0A52" w:rsidP="00CF0A52">
      <w:pPr>
        <w:pStyle w:val="NO"/>
      </w:pPr>
      <w:r w:rsidRPr="001B7C50">
        <w:t>NOTE </w:t>
      </w:r>
      <w:del w:id="77" w:author="Huawei-zfq02" w:date="2022-11-17T13:35:00Z">
        <w:r w:rsidRPr="001B7C50" w:rsidDel="00E35C93">
          <w:delText>1</w:delText>
        </w:r>
      </w:del>
      <w:ins w:id="78" w:author="Huawei-zfq02" w:date="2022-11-17T13:35:00Z">
        <w:r w:rsidR="00E35C93">
          <w:t>2</w:t>
        </w:r>
      </w:ins>
      <w:r w:rsidRPr="001B7C50">
        <w:t>:</w:t>
      </w:r>
      <w:r w:rsidRPr="001B7C50">
        <w:tab/>
        <w:t>When multiple NSACFs ar</w:t>
      </w:r>
      <w:r w:rsidRPr="00471E28">
        <w:t xml:space="preserve">e deployed, how the maximum number of UEs per network slice and the maximum number of PDU Sessions per network slice is distributed </w:t>
      </w:r>
      <w:ins w:id="79" w:author="Nokia" w:date="2022-11-02T15:06:00Z">
        <w:r w:rsidR="00FE04B8">
          <w:t>(by OAM for Option 1 and by the primary NSAF for Option</w:t>
        </w:r>
      </w:ins>
      <w:ins w:id="80" w:author="Huawei-zfq01" w:date="2022-11-16T18:12:00Z">
        <w:r w:rsidR="00C06853">
          <w:t xml:space="preserve"> 3</w:t>
        </w:r>
      </w:ins>
      <w:ins w:id="81" w:author="Nokia" w:date="2022-11-02T15:06:00Z">
        <w:r w:rsidR="00FE04B8">
          <w:t xml:space="preserve">) </w:t>
        </w:r>
      </w:ins>
      <w:r w:rsidRPr="00471E28">
        <w:t>among multiple NSACFs, is implementation specific.</w:t>
      </w:r>
    </w:p>
    <w:p w14:paraId="2979D6A6" w14:textId="0972F3EB" w:rsidR="00CF0A52" w:rsidRPr="001B7C50" w:rsidRDefault="00CF0A52" w:rsidP="00CF0A52">
      <w:pPr>
        <w:pStyle w:val="NO"/>
      </w:pPr>
      <w:r w:rsidRPr="00471E28">
        <w:t>NOTE </w:t>
      </w:r>
      <w:del w:id="82" w:author="Huawei-zfq02" w:date="2022-11-17T13:35:00Z">
        <w:r w:rsidRPr="00471E28" w:rsidDel="00E35C93">
          <w:delText>2</w:delText>
        </w:r>
      </w:del>
      <w:ins w:id="83" w:author="Huawei-zfq02" w:date="2022-11-17T13:35:00Z">
        <w:r w:rsidR="00E35C93">
          <w:t>3</w:t>
        </w:r>
      </w:ins>
      <w:r w:rsidRPr="00471E28">
        <w:t>:</w:t>
      </w:r>
      <w:r w:rsidRPr="00471E28">
        <w:tab/>
        <w:t>When multiple NSACFs are deployed</w:t>
      </w:r>
      <w:ins w:id="84" w:author="作者">
        <w:r w:rsidR="00520EAE" w:rsidRPr="00471E28">
          <w:t xml:space="preserve"> based on option 1</w:t>
        </w:r>
      </w:ins>
      <w:r w:rsidRPr="000C70C2">
        <w:t>, the UE moves to new service area with a different NSACF, and if the number of UE or PDU Sessions in the target NSACF has reached the maximum number, whether the session continuity can be guaranteed is left to imp</w:t>
      </w:r>
      <w:r w:rsidRPr="001B7C50">
        <w:t>lementation.</w:t>
      </w:r>
    </w:p>
    <w:p w14:paraId="422C559A" w14:textId="77777777" w:rsidR="00CF0A52" w:rsidRPr="001B7C50" w:rsidRDefault="00CF0A52" w:rsidP="00CF0A52">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39DCD0BC" w14:textId="77777777" w:rsidR="00CF0A52" w:rsidRPr="001B7C50" w:rsidRDefault="00CF0A52" w:rsidP="00CF0A52">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67408354" w14:textId="77777777" w:rsidR="00CF0A52" w:rsidRPr="001B7C50" w:rsidRDefault="00CF0A52" w:rsidP="00CF0A52">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0FB0ED9" w14:textId="77777777" w:rsidR="00CF0A52" w:rsidRPr="001B7C50" w:rsidRDefault="00CF0A52" w:rsidP="00CF0A52">
      <w:r w:rsidRPr="001B7C50">
        <w:t>Alternatively, when NSAC is exempted for the UE and/or PDU Session, the AMF and the SMF skip the corresponding NSAC procedure, i.e. this UE (respectively PDU Session) is not counted towards the maximum number of UEs (respectively PDU Sessions).</w:t>
      </w:r>
    </w:p>
    <w:p w14:paraId="2A7572CD" w14:textId="77777777" w:rsidR="00CF0A52" w:rsidRPr="001B7C50" w:rsidRDefault="00CF0A52" w:rsidP="00CF0A52">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6C1DF63" w14:textId="77777777" w:rsidR="00CF0A52" w:rsidRPr="001B7C50" w:rsidRDefault="00CF0A52" w:rsidP="00CF0A52">
      <w:pPr>
        <w:pStyle w:val="4"/>
      </w:pPr>
      <w:bookmarkStart w:id="85" w:name="_Toc114665308"/>
      <w:r w:rsidRPr="001B7C50">
        <w:t>5.15.11.1</w:t>
      </w:r>
      <w:r w:rsidRPr="001B7C50">
        <w:tab/>
        <w:t>Network Slice Admission Control for maximum number of UEs</w:t>
      </w:r>
      <w:bookmarkEnd w:id="85"/>
    </w:p>
    <w:p w14:paraId="54B2BF94" w14:textId="756F2CB4" w:rsidR="00CF0A52" w:rsidRDefault="00471E28" w:rsidP="00CF0A52">
      <w:ins w:id="86" w:author="作者">
        <w:r w:rsidRPr="00471E28">
          <w:t xml:space="preserve">For </w:t>
        </w:r>
        <w:r w:rsidR="00CE0B24">
          <w:t>one</w:t>
        </w:r>
        <w:r w:rsidRPr="00471E28">
          <w:t xml:space="preserve"> S-NSSAI </w:t>
        </w:r>
        <w:r>
          <w:t>i</w:t>
        </w:r>
        <w:r w:rsidR="001C4608">
          <w:t xml:space="preserve">f </w:t>
        </w:r>
      </w:ins>
      <w:ins w:id="87" w:author="Huawei-zfq01" w:date="2022-11-16T18:13:00Z">
        <w:r w:rsidR="00C06853" w:rsidRPr="00C06853">
          <w:t>non-Centralized Single tier</w:t>
        </w:r>
      </w:ins>
      <w:ins w:id="88" w:author="作者">
        <w:r w:rsidR="001C4608">
          <w:t xml:space="preserve"> </w:t>
        </w:r>
        <w:r w:rsidR="001C4608" w:rsidRPr="00910A7C">
          <w:t>NSACF architecture is deployed in the network</w:t>
        </w:r>
        <w:r w:rsidR="001C4608">
          <w:t xml:space="preserve">, </w:t>
        </w:r>
      </w:ins>
      <w:del w:id="89" w:author="作者">
        <w:r w:rsidR="00CF0A52" w:rsidRPr="001B7C50" w:rsidDel="001C4608">
          <w:delText>T</w:delText>
        </w:r>
      </w:del>
      <w:ins w:id="90" w:author="作者">
        <w:r w:rsidR="001C4608">
          <w:t>t</w:t>
        </w:r>
      </w:ins>
      <w:r w:rsidR="00CF0A52" w:rsidRPr="001B7C50">
        <w: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686C6941" w14:textId="77777777" w:rsidR="00CF0A52" w:rsidRDefault="00CF0A52" w:rsidP="00CF0A52">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612DC642" w14:textId="77777777" w:rsidR="00CF0A52" w:rsidRPr="001B7C50" w:rsidRDefault="00CF0A52" w:rsidP="00CF0A52">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341BBE79" w14:textId="77777777" w:rsidR="00CF0A52" w:rsidRPr="001B7C50" w:rsidRDefault="00CF0A52" w:rsidP="00CF0A52">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27670266" w14:textId="77777777" w:rsidR="00CF0A52" w:rsidRDefault="00CF0A52" w:rsidP="00CF0A52">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3CE46F68" w14:textId="679B1139" w:rsidR="00882307" w:rsidRPr="001B7C50" w:rsidRDefault="00882307" w:rsidP="00882307">
      <w:pPr>
        <w:pStyle w:val="4"/>
        <w:rPr>
          <w:ins w:id="91" w:author="作者"/>
        </w:rPr>
      </w:pPr>
      <w:ins w:id="92" w:author="作者">
        <w:r w:rsidRPr="001B7C50">
          <w:lastRenderedPageBreak/>
          <w:t>5.15.11.1</w:t>
        </w:r>
        <w:r>
          <w:t>a</w:t>
        </w:r>
        <w:r w:rsidRPr="001B7C50">
          <w:tab/>
          <w:t>Network Slice Admission Control for maximum number of UEs</w:t>
        </w:r>
        <w:r>
          <w:t xml:space="preserve"> with </w:t>
        </w:r>
        <w:r w:rsidRPr="00882307">
          <w:t>hierarchical NSACF architecture</w:t>
        </w:r>
      </w:ins>
    </w:p>
    <w:p w14:paraId="433BE3AD" w14:textId="37F708F7" w:rsidR="00882307" w:rsidRDefault="00471E28" w:rsidP="00882307">
      <w:pPr>
        <w:rPr>
          <w:ins w:id="93" w:author="作者"/>
        </w:rPr>
      </w:pPr>
      <w:ins w:id="94" w:author="作者">
        <w:r>
          <w:t xml:space="preserve">For </w:t>
        </w:r>
        <w:r w:rsidR="00CE0B24">
          <w:t>one</w:t>
        </w:r>
        <w:r>
          <w:t xml:space="preserve"> S-NSSAI i</w:t>
        </w:r>
        <w:r w:rsidR="00882307">
          <w:t xml:space="preserve">f hierarchical </w:t>
        </w:r>
        <w:r w:rsidR="00882307" w:rsidRPr="00910A7C">
          <w:t>NSACF architecture is deployed in the network</w:t>
        </w:r>
        <w:r w:rsidR="00882307">
          <w:t>, comparing the NSAC for maximum number of UE as defined in clause 5.15.11.1, the difference is de</w:t>
        </w:r>
        <w:r w:rsidR="004A63B1">
          <w:t>scribed</w:t>
        </w:r>
        <w:r w:rsidR="00882307">
          <w:t xml:space="preserve"> as below: </w:t>
        </w:r>
      </w:ins>
    </w:p>
    <w:p w14:paraId="6BE6886D" w14:textId="3F11466C" w:rsidR="00415C88" w:rsidRDefault="00415C88" w:rsidP="00882307">
      <w:pPr>
        <w:pStyle w:val="B1"/>
        <w:numPr>
          <w:ilvl w:val="0"/>
          <w:numId w:val="8"/>
        </w:numPr>
        <w:rPr>
          <w:ins w:id="95" w:author="作者"/>
        </w:rPr>
      </w:pPr>
      <w:ins w:id="96" w:author="作者">
        <w:r>
          <w:t>When t</w:t>
        </w:r>
        <w:r>
          <w:rPr>
            <w:rFonts w:hint="eastAsia"/>
          </w:rPr>
          <w:t>he AMF</w:t>
        </w:r>
        <w:r>
          <w:t xml:space="preserve"> triggers </w:t>
        </w:r>
        <w:r w:rsidR="00F40696">
          <w:t xml:space="preserve">an </w:t>
        </w:r>
        <w:r>
          <w:t xml:space="preserve">NSAC request to the NSACF, in addition to the information provided in Clause </w:t>
        </w:r>
        <w:r w:rsidRPr="001B7C50">
          <w:t>5.15.11.1</w:t>
        </w:r>
        <w:r>
          <w:t xml:space="preserve">, the AMF includes the registration type of the UE (i.e., </w:t>
        </w:r>
        <w:r w:rsidRPr="001B7C50">
          <w:t>Initial Registration</w:t>
        </w:r>
        <w:r>
          <w:t xml:space="preserve">, </w:t>
        </w:r>
        <w:r w:rsidRPr="001B7C50">
          <w:t>Mobility Registration Update</w:t>
        </w:r>
        <w:r w:rsidR="000969FC">
          <w:t xml:space="preserve"> and Deregistration</w:t>
        </w:r>
        <w:r>
          <w:t xml:space="preserve">). </w:t>
        </w:r>
      </w:ins>
    </w:p>
    <w:p w14:paraId="6B9A2E79" w14:textId="2AB7CA66" w:rsidR="00882307" w:rsidRDefault="00A528B0" w:rsidP="00882307">
      <w:pPr>
        <w:pStyle w:val="B1"/>
        <w:numPr>
          <w:ilvl w:val="0"/>
          <w:numId w:val="8"/>
        </w:numPr>
        <w:rPr>
          <w:ins w:id="97" w:author="作者"/>
        </w:rPr>
      </w:pPr>
      <w:ins w:id="98" w:author="作者">
        <w:r>
          <w:t>There are two types of UE admission control, i.e.</w:t>
        </w:r>
        <w:r w:rsidR="000C70C2">
          <w:t xml:space="preserve"> </w:t>
        </w:r>
        <w:r w:rsidR="00882307">
          <w:t>quota-based control or threshold</w:t>
        </w:r>
      </w:ins>
      <w:ins w:id="99" w:author="Nokia" w:date="2022-11-02T15:16:00Z">
        <w:r w:rsidR="0079431D">
          <w:t>-</w:t>
        </w:r>
      </w:ins>
      <w:ins w:id="100" w:author="作者">
        <w:r w:rsidR="00882307">
          <w:t>based control</w:t>
        </w:r>
        <w:r w:rsidR="000C70C2">
          <w:t xml:space="preserve">. Based on the type of UE admission control </w:t>
        </w:r>
      </w:ins>
      <w:ins w:id="101" w:author="Nokia" w:date="2022-11-02T15:15:00Z">
        <w:r w:rsidR="0079431D">
          <w:t>configured for the S-NSSAI</w:t>
        </w:r>
      </w:ins>
      <w:ins w:id="102" w:author="作者">
        <w:r w:rsidR="000C70C2">
          <w:t>, the NSACF handle the NSAC request</w:t>
        </w:r>
        <w:r w:rsidR="00882307">
          <w:t xml:space="preserve"> as described below</w:t>
        </w:r>
        <w:r w:rsidR="000C70C2">
          <w:t>:</w:t>
        </w:r>
      </w:ins>
    </w:p>
    <w:p w14:paraId="167EB548" w14:textId="63EFBE75" w:rsidR="00415C88" w:rsidRPr="000C70C2" w:rsidRDefault="00415C88" w:rsidP="000C70C2">
      <w:pPr>
        <w:pStyle w:val="B2"/>
        <w:numPr>
          <w:ilvl w:val="0"/>
          <w:numId w:val="10"/>
        </w:numPr>
        <w:rPr>
          <w:ins w:id="103" w:author="作者"/>
        </w:rPr>
      </w:pPr>
      <w:ins w:id="104" w:author="作者">
        <w:r w:rsidRPr="000C70C2">
          <w:t>For NSACF supporting quota</w:t>
        </w:r>
      </w:ins>
      <w:ins w:id="105" w:author="Nokia" w:date="2022-11-02T15:17:00Z">
        <w:r w:rsidR="0079431D">
          <w:t>-</w:t>
        </w:r>
      </w:ins>
      <w:ins w:id="106" w:author="作者">
        <w:r w:rsidRPr="000C70C2">
          <w:t>based control, if</w:t>
        </w:r>
      </w:ins>
      <w:ins w:id="107" w:author="Nokia" w:date="2022-11-02T15:13:00Z">
        <w:r w:rsidR="0079431D">
          <w:t xml:space="preserve"> upon receiving a request to increase the number of UEs</w:t>
        </w:r>
      </w:ins>
      <w:ins w:id="108" w:author="Huawei-zfq03" w:date="2022-11-03T15:45:00Z">
        <w:r w:rsidR="00471FD9">
          <w:t xml:space="preserve"> and</w:t>
        </w:r>
      </w:ins>
      <w:ins w:id="109" w:author="作者">
        <w:r w:rsidRPr="000C70C2">
          <w:t xml:space="preserve"> the local maximum number of UEs registered for a network slice has been reached, or the UE entry</w:t>
        </w:r>
      </w:ins>
      <w:ins w:id="110" w:author="Nokia" w:date="2022-11-02T15:13:00Z">
        <w:r w:rsidR="0079431D">
          <w:t xml:space="preserve"> in the </w:t>
        </w:r>
      </w:ins>
      <w:ins w:id="111" w:author="Nokia" w:date="2022-11-02T15:14:00Z">
        <w:r w:rsidR="0079431D">
          <w:t xml:space="preserve">received request </w:t>
        </w:r>
      </w:ins>
      <w:ins w:id="112" w:author="作者">
        <w:r w:rsidRPr="000C70C2">
          <w:t xml:space="preserve">is not managed by the NSACF, the NSACF interacts with the Primary NSACF for the </w:t>
        </w:r>
      </w:ins>
      <w:ins w:id="113" w:author="Nokia" w:date="2022-11-02T15:14:00Z">
        <w:r w:rsidR="0079431D">
          <w:t xml:space="preserve">handling of the </w:t>
        </w:r>
      </w:ins>
      <w:ins w:id="114" w:author="作者">
        <w:r w:rsidRPr="000C70C2">
          <w:t>NSAC request for a UE. The Primary NSACF may return a</w:t>
        </w:r>
        <w:r w:rsidR="008C64F8" w:rsidRPr="000C70C2">
          <w:t>n updated</w:t>
        </w:r>
        <w:r w:rsidRPr="000C70C2">
          <w:t xml:space="preserve"> local maximum number</w:t>
        </w:r>
      </w:ins>
      <w:ins w:id="115" w:author="Nokia" w:date="2022-11-02T15:23:00Z">
        <w:r w:rsidR="004E5BC6">
          <w:t xml:space="preserve"> value</w:t>
        </w:r>
      </w:ins>
      <w:ins w:id="116" w:author="作者">
        <w:r w:rsidRPr="000C70C2">
          <w:t xml:space="preserve"> to the NSACF</w:t>
        </w:r>
        <w:r w:rsidR="002321F6" w:rsidRPr="000C70C2">
          <w:t xml:space="preserve"> based on the status of registered UEs for the network slice</w:t>
        </w:r>
      </w:ins>
      <w:ins w:id="117" w:author="Huawei-zfq03" w:date="2022-11-03T15:46:00Z">
        <w:r w:rsidR="00471FD9">
          <w:t>.</w:t>
        </w:r>
      </w:ins>
      <w:ins w:id="118" w:author="作者">
        <w:r w:rsidRPr="000C70C2">
          <w:t xml:space="preserve"> </w:t>
        </w:r>
      </w:ins>
    </w:p>
    <w:p w14:paraId="15FD3FC2" w14:textId="5AA40E6B" w:rsidR="00415C88" w:rsidRPr="000C70C2" w:rsidRDefault="00415C88" w:rsidP="000C70C2">
      <w:pPr>
        <w:pStyle w:val="B2"/>
        <w:numPr>
          <w:ilvl w:val="0"/>
          <w:numId w:val="10"/>
        </w:numPr>
        <w:rPr>
          <w:ins w:id="119" w:author="作者"/>
        </w:rPr>
      </w:pPr>
      <w:ins w:id="120" w:author="作者">
        <w:r w:rsidRPr="000C70C2">
          <w:t>For NSACF supporting threshold</w:t>
        </w:r>
      </w:ins>
      <w:ins w:id="121" w:author="Nokia" w:date="2022-11-02T15:16:00Z">
        <w:r w:rsidR="0079431D">
          <w:t>-</w:t>
        </w:r>
      </w:ins>
      <w:ins w:id="122" w:author="作者">
        <w:r w:rsidRPr="000C70C2">
          <w:t xml:space="preserve">based control, if UE admission is at or above the threshold level </w:t>
        </w:r>
        <w:r w:rsidR="00EE2629" w:rsidRPr="000C70C2">
          <w:t>configured</w:t>
        </w:r>
        <w:r w:rsidRPr="000C70C2">
          <w:t xml:space="preserve"> at the NSACF, NSACF immediately rejects</w:t>
        </w:r>
        <w:r w:rsidR="00EE2629" w:rsidRPr="000C70C2">
          <w:t xml:space="preserve"> the NSAC request of UE for initial registration</w:t>
        </w:r>
        <w:r w:rsidRPr="000C70C2">
          <w:t xml:space="preserve">. If the local maximum number has been reached </w:t>
        </w:r>
        <w:r w:rsidR="008C64F8" w:rsidRPr="000C70C2">
          <w:t xml:space="preserve">and the NSAC request of UE is for registration update, i.e. </w:t>
        </w:r>
        <w:r w:rsidRPr="000C70C2">
          <w:t xml:space="preserve">UE already admitted in </w:t>
        </w:r>
        <w:r w:rsidR="008C64F8" w:rsidRPr="000C70C2">
          <w:t>one</w:t>
        </w:r>
        <w:r w:rsidRPr="000C70C2">
          <w:t xml:space="preserve"> service area, or the UE entry is </w:t>
        </w:r>
        <w:r w:rsidR="008C64F8" w:rsidRPr="000C70C2">
          <w:t xml:space="preserve">not </w:t>
        </w:r>
        <w:r w:rsidRPr="000C70C2">
          <w:t xml:space="preserve">managed by the NSACF, the NSACF interacts with the Primary NSACF for the </w:t>
        </w:r>
      </w:ins>
      <w:ins w:id="123" w:author="Huawei-zfq03" w:date="2022-11-03T15:48:00Z">
        <w:r w:rsidR="00471FD9">
          <w:t>handling</w:t>
        </w:r>
      </w:ins>
      <w:ins w:id="124" w:author="作者">
        <w:r w:rsidRPr="000C70C2">
          <w:t xml:space="preserve"> of </w:t>
        </w:r>
      </w:ins>
      <w:ins w:id="125" w:author="Huawei-zfq03" w:date="2022-11-03T15:49:00Z">
        <w:r w:rsidR="00471FD9">
          <w:t xml:space="preserve">the </w:t>
        </w:r>
      </w:ins>
      <w:ins w:id="126" w:author="作者">
        <w:r w:rsidRPr="000C70C2">
          <w:t xml:space="preserve">NSAC request for a UE. The Primary NSACF </w:t>
        </w:r>
        <w:r w:rsidR="008C64F8" w:rsidRPr="000C70C2">
          <w:t xml:space="preserve">may </w:t>
        </w:r>
        <w:r w:rsidRPr="000C70C2">
          <w:t>return a</w:t>
        </w:r>
        <w:r w:rsidR="008C64F8" w:rsidRPr="000C70C2">
          <w:t>n</w:t>
        </w:r>
        <w:r w:rsidRPr="000C70C2">
          <w:t xml:space="preserve"> updated UE admission threshold </w:t>
        </w:r>
      </w:ins>
      <w:ins w:id="127" w:author="Nokia" w:date="2022-11-02T15:22:00Z">
        <w:r w:rsidR="004E5BC6">
          <w:t xml:space="preserve">value </w:t>
        </w:r>
      </w:ins>
      <w:ins w:id="128" w:author="作者">
        <w:r w:rsidRPr="000C70C2">
          <w:t>to the NSACF</w:t>
        </w:r>
      </w:ins>
      <w:ins w:id="129" w:author="Huawei-zfq03" w:date="2022-11-03T15:50:00Z">
        <w:r w:rsidR="00471FD9">
          <w:t>.</w:t>
        </w:r>
        <w:r w:rsidR="00471FD9" w:rsidRPr="00471FD9">
          <w:t xml:space="preserve"> </w:t>
        </w:r>
      </w:ins>
    </w:p>
    <w:p w14:paraId="6AF136BF" w14:textId="12DEF0EF" w:rsidR="00882307" w:rsidRPr="000C70C2" w:rsidRDefault="00882307">
      <w:pPr>
        <w:pStyle w:val="B1"/>
        <w:numPr>
          <w:ilvl w:val="0"/>
          <w:numId w:val="7"/>
        </w:numPr>
        <w:rPr>
          <w:ins w:id="130" w:author="作者"/>
        </w:rPr>
      </w:pPr>
      <w:ins w:id="131" w:author="作者">
        <w:r w:rsidRPr="000C70C2">
          <w:t xml:space="preserve">The Primary NSACF handles </w:t>
        </w:r>
        <w:r w:rsidR="009B2839" w:rsidRPr="000C70C2">
          <w:t>the UE</w:t>
        </w:r>
        <w:r w:rsidRPr="000C70C2">
          <w:t xml:space="preserve"> entries only</w:t>
        </w:r>
        <w:r w:rsidR="009B2839" w:rsidRPr="000C70C2">
          <w:t xml:space="preserve"> for</w:t>
        </w:r>
        <w:r w:rsidRPr="000C70C2">
          <w:t xml:space="preserve"> UEs that </w:t>
        </w:r>
        <w:r w:rsidR="00415C88" w:rsidRPr="000C70C2">
          <w:t xml:space="preserve">the NSACF request is </w:t>
        </w:r>
        <w:r w:rsidR="009B2839" w:rsidRPr="000C70C2">
          <w:t xml:space="preserve">associated with </w:t>
        </w:r>
        <w:r w:rsidR="00A528B0" w:rsidRPr="00A528B0">
          <w:t xml:space="preserve">Mobility </w:t>
        </w:r>
        <w:r w:rsidR="00A528B0">
          <w:t>R</w:t>
        </w:r>
        <w:r w:rsidR="00415C88" w:rsidRPr="000C70C2">
          <w:t>egistration update</w:t>
        </w:r>
        <w:r w:rsidR="0017046A">
          <w:t xml:space="preserve"> and Deregistration</w:t>
        </w:r>
        <w:r w:rsidRPr="000C70C2">
          <w:t>.</w:t>
        </w:r>
      </w:ins>
    </w:p>
    <w:p w14:paraId="13C0A1CE" w14:textId="167C8EF0" w:rsidR="009B2839" w:rsidRPr="000C70C2" w:rsidRDefault="009B2839">
      <w:pPr>
        <w:pStyle w:val="B1"/>
        <w:numPr>
          <w:ilvl w:val="0"/>
          <w:numId w:val="7"/>
        </w:numPr>
        <w:rPr>
          <w:ins w:id="132" w:author="作者"/>
        </w:rPr>
      </w:pPr>
      <w:ins w:id="133" w:author="作者">
        <w:r w:rsidRPr="000C70C2">
          <w:t>Based on the response from Primary NSACF, the NSACF determines whether accept or reject the NSAC request for UE registration.</w:t>
        </w:r>
        <w:r w:rsidR="00BF6A80">
          <w:t xml:space="preserve"> </w:t>
        </w:r>
        <w:r w:rsidR="00BF6A80" w:rsidRPr="005A1BC9">
          <w:t xml:space="preserve">In </w:t>
        </w:r>
        <w:proofErr w:type="gramStart"/>
        <w:r w:rsidR="00BF6A80" w:rsidRPr="005A1BC9">
          <w:t>addition</w:t>
        </w:r>
        <w:proofErr w:type="gramEnd"/>
        <w:r w:rsidR="00BF6A80" w:rsidRPr="005A1BC9">
          <w:t xml:space="preserve"> the NSACF may also update the local maximum number or admission threshold respectively if the related updated value is received.</w:t>
        </w:r>
        <w:r w:rsidR="00BF6A80">
          <w:t xml:space="preserve"> </w:t>
        </w:r>
      </w:ins>
    </w:p>
    <w:p w14:paraId="35D3BFBF" w14:textId="77777777" w:rsidR="00CF0A52" w:rsidRPr="001B7C50" w:rsidRDefault="00CF0A52" w:rsidP="00CF0A52">
      <w:pPr>
        <w:pStyle w:val="4"/>
      </w:pPr>
      <w:bookmarkStart w:id="134" w:name="_Toc114665309"/>
      <w:r w:rsidRPr="000C70C2">
        <w:t>5.15.11.2</w:t>
      </w:r>
      <w:r w:rsidRPr="000C70C2">
        <w:tab/>
        <w:t>Network Slice Admissi</w:t>
      </w:r>
      <w:r w:rsidRPr="001B7C50">
        <w:t>on Control for maximum number of PDU sessions</w:t>
      </w:r>
      <w:bookmarkEnd w:id="134"/>
    </w:p>
    <w:p w14:paraId="176FE12C" w14:textId="3EDB12DB" w:rsidR="00CF0A52" w:rsidRDefault="00BF6A80" w:rsidP="00CF0A52">
      <w:ins w:id="135" w:author="作者">
        <w:r w:rsidRPr="00BF6A80">
          <w:t xml:space="preserve">For </w:t>
        </w:r>
        <w:proofErr w:type="gramStart"/>
        <w:r w:rsidR="00CE0B24">
          <w:t>one</w:t>
        </w:r>
        <w:r w:rsidRPr="00BF6A80">
          <w:t xml:space="preserve">  S</w:t>
        </w:r>
        <w:proofErr w:type="gramEnd"/>
        <w:r w:rsidRPr="00BF6A80">
          <w:t xml:space="preserve">-NSSAI </w:t>
        </w:r>
        <w:r>
          <w:t>i</w:t>
        </w:r>
        <w:r w:rsidR="00356F20" w:rsidRPr="00356F20">
          <w:t xml:space="preserve">f </w:t>
        </w:r>
      </w:ins>
      <w:ins w:id="136" w:author="Huawei-zfq01" w:date="2022-11-16T18:14:00Z">
        <w:r w:rsidR="00C06853" w:rsidRPr="00D6092C">
          <w:t>non-Centralized Single tier</w:t>
        </w:r>
      </w:ins>
      <w:ins w:id="137" w:author="作者">
        <w:r w:rsidR="00356F20" w:rsidRPr="00356F20">
          <w:t xml:space="preserve"> NSACF architecture is deployed in the network,</w:t>
        </w:r>
        <w:r w:rsidR="00356F20">
          <w:t xml:space="preserve"> </w:t>
        </w:r>
      </w:ins>
      <w:del w:id="138" w:author="作者">
        <w:r w:rsidR="00CF0A52" w:rsidRPr="001B7C50" w:rsidDel="00356F20">
          <w:delText>T</w:delText>
        </w:r>
      </w:del>
      <w:ins w:id="139" w:author="作者">
        <w:r w:rsidR="00356F20">
          <w:t>t</w:t>
        </w:r>
      </w:ins>
      <w:r w:rsidR="00CF0A52" w:rsidRPr="001B7C50">
        <w: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1AC9533" w14:textId="77777777" w:rsidR="00CF0A52" w:rsidRPr="001B7C50" w:rsidRDefault="00CF0A52" w:rsidP="00CF0A52">
      <w:r w:rsidRPr="001B7C50">
        <w:t>The anchor SMF triggers a request to NSACF for maximum number of PDU sessions per network slice control during PDU session establishment/release procedures in clauses 4.3.2 and 4.3.4 of TS 23.502 [3].</w:t>
      </w:r>
    </w:p>
    <w:p w14:paraId="44E4861E" w14:textId="77777777" w:rsidR="00CF0A52" w:rsidRPr="001B7C50" w:rsidRDefault="00CF0A52" w:rsidP="00CF0A52">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0DF9F668" w14:textId="77777777" w:rsidR="00CF0A52" w:rsidRPr="001B7C50" w:rsidRDefault="00CF0A52" w:rsidP="00CF0A52">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496EAE86" w14:textId="77777777" w:rsidR="00CF0A52" w:rsidRDefault="00CF0A52" w:rsidP="00CF0A52">
      <w:pPr>
        <w:pStyle w:val="NO"/>
      </w:pPr>
      <w:r w:rsidRPr="001B7C50">
        <w:t>NOTE 2:</w:t>
      </w:r>
      <w:r w:rsidRPr="001B7C50">
        <w:tab/>
        <w:t>I-SMF does not interact with NSCAF.</w:t>
      </w:r>
    </w:p>
    <w:p w14:paraId="2305FC3A" w14:textId="66C1B46A" w:rsidR="00882307" w:rsidRPr="001B7C50" w:rsidRDefault="00882307" w:rsidP="00882307">
      <w:pPr>
        <w:pStyle w:val="4"/>
        <w:rPr>
          <w:ins w:id="140" w:author="作者"/>
        </w:rPr>
      </w:pPr>
      <w:ins w:id="141" w:author="作者">
        <w:r w:rsidRPr="001B7C50">
          <w:t>5.15.11.2</w:t>
        </w:r>
        <w:r>
          <w:t>a</w:t>
        </w:r>
        <w:r w:rsidRPr="001B7C50">
          <w:tab/>
          <w:t>Network Slice Admission Control for maximum number of PDU sessions</w:t>
        </w:r>
        <w:r w:rsidRPr="00882307">
          <w:t xml:space="preserve"> </w:t>
        </w:r>
        <w:r>
          <w:t xml:space="preserve">with </w:t>
        </w:r>
        <w:r w:rsidRPr="00882307">
          <w:t>hierarchical NSACF architecture</w:t>
        </w:r>
      </w:ins>
    </w:p>
    <w:p w14:paraId="0597E850" w14:textId="01C3CCCC" w:rsidR="00356F20" w:rsidRDefault="00306050" w:rsidP="00356F20">
      <w:pPr>
        <w:rPr>
          <w:ins w:id="142" w:author="作者"/>
        </w:rPr>
      </w:pPr>
      <w:ins w:id="143" w:author="作者">
        <w:r w:rsidRPr="00306050">
          <w:t xml:space="preserve">For </w:t>
        </w:r>
        <w:r w:rsidR="00CE0B24">
          <w:t>one</w:t>
        </w:r>
        <w:r w:rsidRPr="00306050">
          <w:t xml:space="preserve"> indicated S-NSSAI </w:t>
        </w:r>
        <w:r w:rsidR="00CE0B24">
          <w:t>i</w:t>
        </w:r>
        <w:r w:rsidR="00356F20">
          <w:t xml:space="preserve">f hierarchical </w:t>
        </w:r>
        <w:r w:rsidR="00356F20" w:rsidRPr="00910A7C">
          <w:t>NSACF architecture is deployed in the network</w:t>
        </w:r>
        <w:r w:rsidR="00356F20">
          <w:t>, the difference</w:t>
        </w:r>
      </w:ins>
      <w:ins w:id="144" w:author="Nokia" w:date="2022-11-02T15:11:00Z">
        <w:r w:rsidR="0079431D">
          <w:t xml:space="preserve"> with</w:t>
        </w:r>
        <w:r w:rsidR="0079431D" w:rsidRPr="0079431D">
          <w:t xml:space="preserve"> </w:t>
        </w:r>
        <w:r w:rsidR="0079431D">
          <w:t xml:space="preserve">the NSAC for maximum number of </w:t>
        </w:r>
        <w:r w:rsidR="0079431D" w:rsidRPr="008C64F8">
          <w:t>PDU sessions</w:t>
        </w:r>
        <w:r w:rsidR="0079431D">
          <w:t xml:space="preserve"> as defined in clause 5.15.11.2</w:t>
        </w:r>
      </w:ins>
      <w:ins w:id="145" w:author="作者">
        <w:r w:rsidR="00356F20">
          <w:t xml:space="preserve"> is de</w:t>
        </w:r>
        <w:r w:rsidR="008C64F8">
          <w:t>scribed</w:t>
        </w:r>
        <w:r w:rsidR="00356F20">
          <w:t xml:space="preserve"> as below: </w:t>
        </w:r>
      </w:ins>
    </w:p>
    <w:p w14:paraId="2FB7E7AE" w14:textId="5AF2C3A6" w:rsidR="00356F20" w:rsidRDefault="008C64F8" w:rsidP="00356F20">
      <w:pPr>
        <w:pStyle w:val="B1"/>
        <w:numPr>
          <w:ilvl w:val="0"/>
          <w:numId w:val="8"/>
        </w:numPr>
        <w:rPr>
          <w:ins w:id="146" w:author="作者"/>
        </w:rPr>
      </w:pPr>
      <w:ins w:id="147" w:author="作者">
        <w:r>
          <w:lastRenderedPageBreak/>
          <w:t>The</w:t>
        </w:r>
        <w:r w:rsidR="00356F20">
          <w:t xml:space="preserve"> NSCAF </w:t>
        </w:r>
        <w:r w:rsidR="00CE0B24">
          <w:t xml:space="preserve">is enhanced to </w:t>
        </w:r>
        <w:r w:rsidR="001D60E1">
          <w:t>support UE admission quota-based control</w:t>
        </w:r>
        <w:r w:rsidR="00356F20">
          <w:t>.</w:t>
        </w:r>
      </w:ins>
    </w:p>
    <w:p w14:paraId="5A067F72" w14:textId="66E6F121" w:rsidR="00356F20" w:rsidRDefault="008C64F8" w:rsidP="00356F20">
      <w:pPr>
        <w:pStyle w:val="B1"/>
        <w:numPr>
          <w:ilvl w:val="0"/>
          <w:numId w:val="4"/>
        </w:numPr>
        <w:rPr>
          <w:ins w:id="148" w:author="作者"/>
        </w:rPr>
      </w:pPr>
      <w:ins w:id="149" w:author="作者">
        <w:r>
          <w:t>W</w:t>
        </w:r>
        <w:r w:rsidRPr="00E3330E">
          <w:t>hen the local maximum number is exceeded</w:t>
        </w:r>
        <w:r>
          <w:t>, t</w:t>
        </w:r>
        <w:r w:rsidR="00356F20" w:rsidRPr="00E3330E">
          <w:t xml:space="preserve">he NSACF interacts with the Primary NSACF </w:t>
        </w:r>
        <w:r>
          <w:t xml:space="preserve">to </w:t>
        </w:r>
      </w:ins>
      <w:ins w:id="150" w:author="Nokia" w:date="2022-11-02T15:28:00Z">
        <w:r w:rsidR="004E5BC6">
          <w:t>request</w:t>
        </w:r>
      </w:ins>
      <w:ins w:id="151" w:author="作者">
        <w:r>
          <w:t xml:space="preserve"> </w:t>
        </w:r>
      </w:ins>
      <w:ins w:id="152" w:author="Nokia" w:date="2022-11-02T15:29:00Z">
        <w:r w:rsidR="004E5BC6">
          <w:t>an increased</w:t>
        </w:r>
      </w:ins>
      <w:ins w:id="153" w:author="作者">
        <w:r w:rsidR="009B2839">
          <w:t xml:space="preserve"> </w:t>
        </w:r>
      </w:ins>
      <w:ins w:id="154" w:author="Nokia" w:date="2022-11-02T15:29:00Z">
        <w:r w:rsidR="004E5BC6">
          <w:t xml:space="preserve">local </w:t>
        </w:r>
      </w:ins>
      <w:proofErr w:type="gramStart"/>
      <w:ins w:id="155" w:author="作者">
        <w:r w:rsidR="009B2839">
          <w:t>maximum</w:t>
        </w:r>
      </w:ins>
      <w:ins w:id="156" w:author="Nokia" w:date="2022-11-02T15:28:00Z">
        <w:r w:rsidR="004E5BC6">
          <w:t xml:space="preserve"> </w:t>
        </w:r>
      </w:ins>
      <w:ins w:id="157" w:author="作者">
        <w:r w:rsidR="009B2839">
          <w:t xml:space="preserve"> number</w:t>
        </w:r>
        <w:proofErr w:type="gramEnd"/>
        <w:r w:rsidR="009B2839">
          <w:t xml:space="preserve"> values</w:t>
        </w:r>
        <w:r w:rsidR="00356F20" w:rsidRPr="00E3330E">
          <w:t>.</w:t>
        </w:r>
        <w:r w:rsidR="00356F20">
          <w:t xml:space="preserve"> The Primary NSACF </w:t>
        </w:r>
        <w:r w:rsidR="009B2839">
          <w:t>either</w:t>
        </w:r>
        <w:r>
          <w:t xml:space="preserve"> </w:t>
        </w:r>
        <w:r w:rsidR="00356F20">
          <w:t xml:space="preserve">return </w:t>
        </w:r>
        <w:r w:rsidR="00356F20" w:rsidRPr="00E3330E">
          <w:t>a</w:t>
        </w:r>
        <w:r w:rsidR="009B2839">
          <w:t>n</w:t>
        </w:r>
        <w:r w:rsidR="00356F20" w:rsidRPr="00E3330E">
          <w:t xml:space="preserve"> </w:t>
        </w:r>
      </w:ins>
      <w:ins w:id="158" w:author="Nokia" w:date="2022-11-02T15:29:00Z">
        <w:r w:rsidR="004E5BC6">
          <w:t>increased</w:t>
        </w:r>
      </w:ins>
      <w:ins w:id="159" w:author="作者">
        <w:r w:rsidR="00356F20">
          <w:t xml:space="preserve"> local maximum number to</w:t>
        </w:r>
        <w:r w:rsidR="00356F20" w:rsidRPr="00E3330E">
          <w:t xml:space="preserve"> the NSACF</w:t>
        </w:r>
        <w:r w:rsidR="00CE0B24">
          <w:t>,</w:t>
        </w:r>
        <w:r w:rsidR="00DB57BA">
          <w:t xml:space="preserve"> </w:t>
        </w:r>
        <w:r w:rsidR="00DB57BA" w:rsidRPr="00CE0B24">
          <w:t>or the reject</w:t>
        </w:r>
        <w:r w:rsidR="00387D34">
          <w:t xml:space="preserve"> the local maximum number value update request</w:t>
        </w:r>
        <w:r w:rsidR="00DB57BA" w:rsidRPr="00CE0B24">
          <w:t xml:space="preserve"> if all the global maximum number are consumed</w:t>
        </w:r>
        <w:r w:rsidR="002321F6">
          <w:t xml:space="preserve"> based on the status of established </w:t>
        </w:r>
        <w:r w:rsidR="0073332F">
          <w:t>PDU sessions to the network slice</w:t>
        </w:r>
        <w:r w:rsidR="00356F20" w:rsidRPr="00E3330E">
          <w:t>.</w:t>
        </w:r>
      </w:ins>
    </w:p>
    <w:p w14:paraId="782D3F88" w14:textId="598B6180" w:rsidR="009B2839" w:rsidRPr="001B7C50" w:rsidRDefault="009B2839" w:rsidP="00BF6A80">
      <w:pPr>
        <w:pStyle w:val="af1"/>
        <w:numPr>
          <w:ilvl w:val="0"/>
          <w:numId w:val="4"/>
        </w:numPr>
        <w:rPr>
          <w:ins w:id="160" w:author="作者"/>
        </w:rPr>
      </w:pPr>
      <w:ins w:id="161" w:author="作者">
        <w:r w:rsidRPr="009B2839">
          <w:t xml:space="preserve">Based on the response from Primary NSACF, </w:t>
        </w:r>
        <w:r w:rsidR="00387D34" w:rsidRPr="00BF6A80">
          <w:t>the NSACF update the local maximum number if the related updated value is received.</w:t>
        </w:r>
        <w:r w:rsidR="00387D34">
          <w:t xml:space="preserve"> T</w:t>
        </w:r>
        <w:r w:rsidRPr="009B2839">
          <w:t>he NSACF determines whether accept or reject the NSAC request f</w:t>
        </w:r>
        <w:r>
          <w:t>or PDU session establishment</w:t>
        </w:r>
        <w:r w:rsidR="00387D34">
          <w:t xml:space="preserve"> based on the updated local maximum number value (if received)</w:t>
        </w:r>
        <w:r w:rsidRPr="009B2839">
          <w:t>.</w:t>
        </w:r>
      </w:ins>
    </w:p>
    <w:p w14:paraId="3D586EF4" w14:textId="77777777" w:rsidR="001003B7" w:rsidRDefault="001003B7" w:rsidP="001003B7">
      <w:bookmarkStart w:id="162" w:name="_Toc114665311"/>
    </w:p>
    <w:p w14:paraId="33885739" w14:textId="5FD270B0"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ED7126" w14:textId="77777777" w:rsidR="00CF0A52" w:rsidRPr="001B7C50" w:rsidRDefault="00CF0A52" w:rsidP="00CF0A52">
      <w:pPr>
        <w:pStyle w:val="3"/>
        <w:rPr>
          <w:lang w:eastAsia="zh-CN"/>
        </w:rPr>
      </w:pPr>
      <w:bookmarkStart w:id="163" w:name="_Toc114665669"/>
      <w:bookmarkEnd w:id="162"/>
      <w:r w:rsidRPr="001B7C50">
        <w:rPr>
          <w:lang w:eastAsia="zh-CN"/>
        </w:rPr>
        <w:t>6.2.28</w:t>
      </w:r>
      <w:r w:rsidRPr="001B7C50">
        <w:rPr>
          <w:lang w:eastAsia="zh-CN"/>
        </w:rPr>
        <w:tab/>
        <w:t>NSACF</w:t>
      </w:r>
      <w:bookmarkEnd w:id="163"/>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7777777" w:rsidR="00CF0A52" w:rsidRDefault="00CF0A52" w:rsidP="00CF0A52">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ABB75D1" w14:textId="2A82DDB8" w:rsidR="008B2EBF" w:rsidRDefault="00FE165C" w:rsidP="008B2EBF">
      <w:pPr>
        <w:pStyle w:val="B1"/>
        <w:rPr>
          <w:ins w:id="164" w:author="作者"/>
          <w:lang w:eastAsia="zh-CN"/>
        </w:rPr>
      </w:pPr>
      <w:ins w:id="165" w:author="作者">
        <w:r>
          <w:rPr>
            <w:lang w:eastAsia="zh-CN"/>
          </w:rPr>
          <w:t>-</w:t>
        </w:r>
        <w:r>
          <w:rPr>
            <w:lang w:eastAsia="zh-CN"/>
          </w:rPr>
          <w:tab/>
          <w:t xml:space="preserve">Support of returning </w:t>
        </w:r>
        <w:r w:rsidR="006135A7" w:rsidRPr="001B7C50">
          <w:rPr>
            <w:lang w:eastAsia="zh-CN"/>
          </w:rPr>
          <w:t>per network slice</w:t>
        </w:r>
        <w:r w:rsidR="006135A7">
          <w:rPr>
            <w:lang w:eastAsia="zh-CN"/>
          </w:rPr>
          <w:t xml:space="preserve"> </w:t>
        </w:r>
        <w:r>
          <w:rPr>
            <w:lang w:eastAsia="zh-CN"/>
          </w:rPr>
          <w:t>a</w:t>
        </w:r>
        <w:r w:rsidR="006135A7">
          <w:rPr>
            <w:lang w:eastAsia="zh-CN"/>
          </w:rPr>
          <w:t>n</w:t>
        </w:r>
        <w:r>
          <w:rPr>
            <w:lang w:eastAsia="zh-CN"/>
          </w:rPr>
          <w:t xml:space="preserve"> updated local maximum number</w:t>
        </w:r>
        <w:r w:rsidR="007D2061" w:rsidRPr="007D2061">
          <w:rPr>
            <w:lang w:eastAsia="zh-CN"/>
          </w:rPr>
          <w:t xml:space="preserve"> </w:t>
        </w:r>
        <w:r w:rsidR="007D2061" w:rsidRPr="001B7C50">
          <w:rPr>
            <w:lang w:eastAsia="zh-CN"/>
          </w:rPr>
          <w:t>of registered UEs</w:t>
        </w:r>
        <w:r>
          <w:rPr>
            <w:lang w:eastAsia="zh-CN"/>
          </w:rPr>
          <w:t xml:space="preserve"> or a</w:t>
        </w:r>
        <w:r w:rsidR="007D2061">
          <w:rPr>
            <w:lang w:eastAsia="zh-CN"/>
          </w:rPr>
          <w:t>n</w:t>
        </w:r>
        <w:r>
          <w:rPr>
            <w:lang w:eastAsia="zh-CN"/>
          </w:rPr>
          <w:t xml:space="preserve"> updated UE admission threshold to NSACFs</w:t>
        </w:r>
        <w:r>
          <w:t>.</w:t>
        </w:r>
      </w:ins>
    </w:p>
    <w:p w14:paraId="04A3C99E" w14:textId="6C99DA29" w:rsidR="008B2EBF" w:rsidRPr="001B7C50" w:rsidRDefault="008B2EBF" w:rsidP="008B2EBF">
      <w:pPr>
        <w:pStyle w:val="B1"/>
        <w:rPr>
          <w:ins w:id="166" w:author="作者"/>
        </w:rPr>
      </w:pPr>
      <w:ins w:id="167" w:author="作者">
        <w:r>
          <w:t>-</w:t>
        </w:r>
        <w:r>
          <w:tab/>
        </w:r>
        <w:r>
          <w:rPr>
            <w:lang w:eastAsia="zh-CN"/>
          </w:rPr>
          <w:t>Support of returning</w:t>
        </w:r>
        <w:r w:rsidR="006135A7" w:rsidRPr="006135A7">
          <w:rPr>
            <w:lang w:eastAsia="zh-CN"/>
          </w:rPr>
          <w:t xml:space="preserve"> </w:t>
        </w:r>
        <w:r w:rsidR="006135A7" w:rsidRPr="001B7C50">
          <w:rPr>
            <w:lang w:eastAsia="zh-CN"/>
          </w:rPr>
          <w:t>per network slice</w:t>
        </w:r>
        <w:r>
          <w:rPr>
            <w:lang w:eastAsia="zh-CN"/>
          </w:rPr>
          <w:t xml:space="preserve"> a</w:t>
        </w:r>
        <w:r w:rsidR="006135A7">
          <w:rPr>
            <w:lang w:eastAsia="zh-CN"/>
          </w:rPr>
          <w:t>n</w:t>
        </w:r>
        <w:r>
          <w:rPr>
            <w:lang w:eastAsia="zh-CN"/>
          </w:rPr>
          <w:t xml:space="preserve"> updated local maximum number</w:t>
        </w:r>
        <w:r w:rsidR="007D2061" w:rsidRPr="007D2061">
          <w:rPr>
            <w:lang w:eastAsia="zh-CN"/>
          </w:rPr>
          <w:t xml:space="preserve"> </w:t>
        </w:r>
        <w:r w:rsidR="007D2061" w:rsidRPr="001B7C50">
          <w:rPr>
            <w:lang w:eastAsia="zh-CN"/>
          </w:rPr>
          <w:t>of established PDU Sessions</w:t>
        </w:r>
        <w:r>
          <w:rPr>
            <w:lang w:eastAsia="zh-CN"/>
          </w:rPr>
          <w:t xml:space="preserve"> to NSACFs</w:t>
        </w:r>
        <w:r>
          <w:t>.</w:t>
        </w:r>
      </w:ins>
    </w:p>
    <w:p w14:paraId="57A9597E" w14:textId="39591A6A" w:rsidR="00656295" w:rsidRDefault="00CF0A52" w:rsidP="003D2E6A">
      <w:r w:rsidRPr="001B7C50">
        <w:rPr>
          <w:lang w:eastAsia="zh-CN"/>
        </w:rPr>
        <w:t>The details of the NSACF functionality are defined in clause 5.15.11.</w:t>
      </w:r>
    </w:p>
    <w:p w14:paraId="16DB1BC8" w14:textId="529D667B"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003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168" w:name="_Toc114665722"/>
      <w:r w:rsidRPr="001B7C50">
        <w:t>6.3.22</w:t>
      </w:r>
      <w:r w:rsidRPr="001B7C50">
        <w:tab/>
        <w:t>NSACF discovery and selection</w:t>
      </w:r>
      <w:bookmarkEnd w:id="168"/>
    </w:p>
    <w:p w14:paraId="283722DB" w14:textId="1FB195BC" w:rsidR="00013BD7" w:rsidRPr="001B7C50" w:rsidDel="00C71E02" w:rsidRDefault="00CF0A52" w:rsidP="00CF0A52">
      <w:pPr>
        <w:rPr>
          <w:del w:id="169" w:author="作者"/>
        </w:rPr>
      </w:pPr>
      <w:r w:rsidRPr="001B7C50">
        <w:t>The NF consumers shall utilise the NRF to discover NSACF instance(s)</w:t>
      </w:r>
      <w:ins w:id="170"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e.g. locally configured in NF </w:t>
      </w:r>
      <w:proofErr w:type="spellStart"/>
      <w:r w:rsidRPr="001B7C50">
        <w:t>consumers.</w:t>
      </w:r>
    </w:p>
    <w:p w14:paraId="6640E507" w14:textId="77777777" w:rsidR="00CF0A52" w:rsidRPr="001B7C50" w:rsidRDefault="00CF0A52" w:rsidP="00CF0A52">
      <w:r w:rsidRPr="001B7C50">
        <w:t>If</w:t>
      </w:r>
      <w:proofErr w:type="spellEnd"/>
      <w:r w:rsidRPr="001B7C50">
        <w:t xml:space="preserve">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BC7904" w:rsidR="00CF0A52" w:rsidRPr="001B7C50" w:rsidRDefault="00CF0A52" w:rsidP="00CF0A52">
      <w:pPr>
        <w:pStyle w:val="B1"/>
      </w:pPr>
      <w:r w:rsidRPr="001B7C50">
        <w:t>-</w:t>
      </w:r>
      <w:r w:rsidRPr="001B7C50">
        <w:tab/>
        <w:t>NSACF Serving Area information. The NSACF service area is related to the location of the NF consumer</w:t>
      </w:r>
      <w:ins w:id="171" w:author="作者">
        <w:r w:rsidR="00773F74">
          <w:t xml:space="preserve">, or </w:t>
        </w:r>
        <w:r w:rsidR="00773F74" w:rsidRPr="00013BD7">
          <w:t>"global"</w:t>
        </w:r>
        <w:r w:rsidR="00773F74">
          <w:t xml:space="preserve"> for discovering the NSACF acting as </w:t>
        </w:r>
        <w:r w:rsidR="00013BD7">
          <w:t>Primary NSACF</w:t>
        </w:r>
        <w:r w:rsidR="002321F6">
          <w:t xml:space="preserve"> role</w:t>
        </w:r>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rPr>
          <w:ins w:id="172" w:author="作者"/>
        </w:rPr>
      </w:pPr>
      <w:r w:rsidRPr="001B7C50">
        <w:t>-</w:t>
      </w:r>
      <w:r w:rsidRPr="001B7C50">
        <w:tab/>
        <w:t>Support monitoring and controlling the number of established PDU Sessions per network slice for the network slice that is subject to NSAC.</w:t>
      </w:r>
    </w:p>
    <w:p w14:paraId="372F70E9" w14:textId="77777777" w:rsidR="00C71E02" w:rsidRPr="001B7C50" w:rsidRDefault="00C71E02" w:rsidP="007B2BE2">
      <w:pPr>
        <w:pStyle w:val="B2"/>
        <w:ind w:left="568"/>
      </w:pPr>
      <w:ins w:id="173" w:author="作者">
        <w:r>
          <w:t>-</w:t>
        </w:r>
        <w:r>
          <w:tab/>
          <w:t xml:space="preserve">PLMN ID </w:t>
        </w:r>
        <w:r w:rsidRPr="00013BD7">
          <w:t>information in</w:t>
        </w:r>
        <w:r>
          <w:t xml:space="preserve"> the case of</w:t>
        </w:r>
        <w:r w:rsidRPr="00013BD7">
          <w:t xml:space="preserve"> roamin</w:t>
        </w:r>
        <w:r>
          <w:t>g.</w:t>
        </w:r>
      </w:ins>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作者" w:initials="A">
    <w:p w14:paraId="435307BD" w14:textId="77267919" w:rsidR="000969FC" w:rsidRDefault="000969FC">
      <w:pPr>
        <w:pStyle w:val="ac"/>
      </w:pPr>
      <w:r>
        <w:rPr>
          <w:rStyle w:val="ab"/>
        </w:rPr>
        <w:annotationRef/>
      </w:r>
      <w:r>
        <w:rPr>
          <w:rFonts w:hint="eastAsia"/>
        </w:rPr>
        <w:t xml:space="preserve">Duplicated, suggested to delete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5307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DF68D" w14:textId="77777777" w:rsidR="00AC78FB" w:rsidRDefault="00AC78FB">
      <w:r>
        <w:separator/>
      </w:r>
    </w:p>
  </w:endnote>
  <w:endnote w:type="continuationSeparator" w:id="0">
    <w:p w14:paraId="0B6B6B36" w14:textId="77777777" w:rsidR="00AC78FB" w:rsidRDefault="00AC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5ED59" w14:textId="77777777" w:rsidR="00AC78FB" w:rsidRDefault="00AC78FB">
      <w:r>
        <w:separator/>
      </w:r>
    </w:p>
  </w:footnote>
  <w:footnote w:type="continuationSeparator" w:id="0">
    <w:p w14:paraId="7F42236B" w14:textId="77777777" w:rsidR="00AC78FB" w:rsidRDefault="00AC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orge Foti">
    <w15:presenceInfo w15:providerId="AD" w15:userId="S::george.foti@ericsson.com::ea6aa1b6-c0ae-4ab0-adb8-52ec9965f655"/>
  </w15:person>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3BD7"/>
    <w:rsid w:val="000228AE"/>
    <w:rsid w:val="00022E4A"/>
    <w:rsid w:val="00022F44"/>
    <w:rsid w:val="0005071C"/>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6700"/>
    <w:rsid w:val="000F6CE1"/>
    <w:rsid w:val="001003B7"/>
    <w:rsid w:val="00131CA3"/>
    <w:rsid w:val="001431FF"/>
    <w:rsid w:val="00145D43"/>
    <w:rsid w:val="0015301B"/>
    <w:rsid w:val="00153764"/>
    <w:rsid w:val="0017046A"/>
    <w:rsid w:val="00172DB1"/>
    <w:rsid w:val="00177076"/>
    <w:rsid w:val="001804E7"/>
    <w:rsid w:val="001866D9"/>
    <w:rsid w:val="00192C46"/>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2C61"/>
    <w:rsid w:val="002972C9"/>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B38"/>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24CBA"/>
    <w:rsid w:val="00437FE0"/>
    <w:rsid w:val="004401BC"/>
    <w:rsid w:val="0044724E"/>
    <w:rsid w:val="00450E76"/>
    <w:rsid w:val="00452FDC"/>
    <w:rsid w:val="00463B2A"/>
    <w:rsid w:val="00471E28"/>
    <w:rsid w:val="00471FD9"/>
    <w:rsid w:val="0047578B"/>
    <w:rsid w:val="004758BB"/>
    <w:rsid w:val="0047698F"/>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4056"/>
    <w:rsid w:val="00537FB7"/>
    <w:rsid w:val="00547111"/>
    <w:rsid w:val="005627A7"/>
    <w:rsid w:val="005872C6"/>
    <w:rsid w:val="00591974"/>
    <w:rsid w:val="00592D74"/>
    <w:rsid w:val="00596DB4"/>
    <w:rsid w:val="005A1BC9"/>
    <w:rsid w:val="005A4234"/>
    <w:rsid w:val="005A7ED7"/>
    <w:rsid w:val="005B7DF8"/>
    <w:rsid w:val="005D11CA"/>
    <w:rsid w:val="005E2C44"/>
    <w:rsid w:val="005E356F"/>
    <w:rsid w:val="005E56F4"/>
    <w:rsid w:val="005E65C0"/>
    <w:rsid w:val="006135A7"/>
    <w:rsid w:val="00621188"/>
    <w:rsid w:val="00621D0A"/>
    <w:rsid w:val="006257ED"/>
    <w:rsid w:val="00625CC6"/>
    <w:rsid w:val="00656295"/>
    <w:rsid w:val="00670BA9"/>
    <w:rsid w:val="00677A1C"/>
    <w:rsid w:val="00677EFF"/>
    <w:rsid w:val="00695808"/>
    <w:rsid w:val="00696957"/>
    <w:rsid w:val="006A102D"/>
    <w:rsid w:val="006A3980"/>
    <w:rsid w:val="006A442D"/>
    <w:rsid w:val="006A72F1"/>
    <w:rsid w:val="006B1B9B"/>
    <w:rsid w:val="006B46FB"/>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65F42"/>
    <w:rsid w:val="00773F74"/>
    <w:rsid w:val="00775ACB"/>
    <w:rsid w:val="00775CB9"/>
    <w:rsid w:val="00792342"/>
    <w:rsid w:val="00793EC4"/>
    <w:rsid w:val="007942EC"/>
    <w:rsid w:val="0079431D"/>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3A3B"/>
    <w:rsid w:val="008040A8"/>
    <w:rsid w:val="00813870"/>
    <w:rsid w:val="00814F19"/>
    <w:rsid w:val="00826064"/>
    <w:rsid w:val="008279FA"/>
    <w:rsid w:val="00836472"/>
    <w:rsid w:val="008626E7"/>
    <w:rsid w:val="0087098E"/>
    <w:rsid w:val="00870EE7"/>
    <w:rsid w:val="0087737C"/>
    <w:rsid w:val="00881457"/>
    <w:rsid w:val="00882307"/>
    <w:rsid w:val="008863B9"/>
    <w:rsid w:val="008A45A6"/>
    <w:rsid w:val="008B2EBF"/>
    <w:rsid w:val="008C64F8"/>
    <w:rsid w:val="008F686C"/>
    <w:rsid w:val="00901CAF"/>
    <w:rsid w:val="00902463"/>
    <w:rsid w:val="00906141"/>
    <w:rsid w:val="00910A7C"/>
    <w:rsid w:val="009148DE"/>
    <w:rsid w:val="009161B2"/>
    <w:rsid w:val="00922BFA"/>
    <w:rsid w:val="00925B3E"/>
    <w:rsid w:val="00930CCF"/>
    <w:rsid w:val="00941E30"/>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4BB0"/>
    <w:rsid w:val="009C6871"/>
    <w:rsid w:val="009C7529"/>
    <w:rsid w:val="009D2CE3"/>
    <w:rsid w:val="009E3297"/>
    <w:rsid w:val="009F6462"/>
    <w:rsid w:val="009F734F"/>
    <w:rsid w:val="00A1538E"/>
    <w:rsid w:val="00A236F7"/>
    <w:rsid w:val="00A246B6"/>
    <w:rsid w:val="00A25CC3"/>
    <w:rsid w:val="00A263D1"/>
    <w:rsid w:val="00A4049C"/>
    <w:rsid w:val="00A46A62"/>
    <w:rsid w:val="00A470EB"/>
    <w:rsid w:val="00A47999"/>
    <w:rsid w:val="00A47E70"/>
    <w:rsid w:val="00A50A0A"/>
    <w:rsid w:val="00A50CF0"/>
    <w:rsid w:val="00A528B0"/>
    <w:rsid w:val="00A542FF"/>
    <w:rsid w:val="00A564CC"/>
    <w:rsid w:val="00A626B9"/>
    <w:rsid w:val="00A63519"/>
    <w:rsid w:val="00A7671C"/>
    <w:rsid w:val="00A8585F"/>
    <w:rsid w:val="00A87BB1"/>
    <w:rsid w:val="00AA2CBC"/>
    <w:rsid w:val="00AA529D"/>
    <w:rsid w:val="00AA5DE5"/>
    <w:rsid w:val="00AB63E7"/>
    <w:rsid w:val="00AC5820"/>
    <w:rsid w:val="00AC6914"/>
    <w:rsid w:val="00AC78FB"/>
    <w:rsid w:val="00AD1CD8"/>
    <w:rsid w:val="00AD41A0"/>
    <w:rsid w:val="00AF055E"/>
    <w:rsid w:val="00AF1A6F"/>
    <w:rsid w:val="00B068A1"/>
    <w:rsid w:val="00B15BA9"/>
    <w:rsid w:val="00B258BB"/>
    <w:rsid w:val="00B3068D"/>
    <w:rsid w:val="00B44490"/>
    <w:rsid w:val="00B4738C"/>
    <w:rsid w:val="00B51DB3"/>
    <w:rsid w:val="00B55111"/>
    <w:rsid w:val="00B661A1"/>
    <w:rsid w:val="00B67B97"/>
    <w:rsid w:val="00B75FE1"/>
    <w:rsid w:val="00B82642"/>
    <w:rsid w:val="00B968C8"/>
    <w:rsid w:val="00BA19D8"/>
    <w:rsid w:val="00BA3EC5"/>
    <w:rsid w:val="00BA51D9"/>
    <w:rsid w:val="00BB5DFC"/>
    <w:rsid w:val="00BC04BD"/>
    <w:rsid w:val="00BC0E8C"/>
    <w:rsid w:val="00BD279D"/>
    <w:rsid w:val="00BD47D3"/>
    <w:rsid w:val="00BD6BB8"/>
    <w:rsid w:val="00BE0C86"/>
    <w:rsid w:val="00BE4CA2"/>
    <w:rsid w:val="00BE533C"/>
    <w:rsid w:val="00BF6A80"/>
    <w:rsid w:val="00C06853"/>
    <w:rsid w:val="00C120C7"/>
    <w:rsid w:val="00C160A6"/>
    <w:rsid w:val="00C33231"/>
    <w:rsid w:val="00C34FAB"/>
    <w:rsid w:val="00C35A33"/>
    <w:rsid w:val="00C605B9"/>
    <w:rsid w:val="00C60B82"/>
    <w:rsid w:val="00C61F7C"/>
    <w:rsid w:val="00C66BA2"/>
    <w:rsid w:val="00C71E02"/>
    <w:rsid w:val="00C743CA"/>
    <w:rsid w:val="00C779C6"/>
    <w:rsid w:val="00C94792"/>
    <w:rsid w:val="00C95985"/>
    <w:rsid w:val="00CA4EEF"/>
    <w:rsid w:val="00CC0698"/>
    <w:rsid w:val="00CC5026"/>
    <w:rsid w:val="00CC68D0"/>
    <w:rsid w:val="00CE0B24"/>
    <w:rsid w:val="00CE44AD"/>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434EF"/>
    <w:rsid w:val="00D50255"/>
    <w:rsid w:val="00D56349"/>
    <w:rsid w:val="00D656E5"/>
    <w:rsid w:val="00D66520"/>
    <w:rsid w:val="00D66AE8"/>
    <w:rsid w:val="00D73650"/>
    <w:rsid w:val="00D76775"/>
    <w:rsid w:val="00D914D4"/>
    <w:rsid w:val="00D92747"/>
    <w:rsid w:val="00D9403F"/>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35C93"/>
    <w:rsid w:val="00E513E5"/>
    <w:rsid w:val="00E533D9"/>
    <w:rsid w:val="00E53943"/>
    <w:rsid w:val="00E61B6E"/>
    <w:rsid w:val="00E82D4D"/>
    <w:rsid w:val="00E91F53"/>
    <w:rsid w:val="00E924F4"/>
    <w:rsid w:val="00E97675"/>
    <w:rsid w:val="00EA1511"/>
    <w:rsid w:val="00EA154E"/>
    <w:rsid w:val="00EB09B7"/>
    <w:rsid w:val="00EE1D4B"/>
    <w:rsid w:val="00EE2629"/>
    <w:rsid w:val="00EE7D7C"/>
    <w:rsid w:val="00F23AD5"/>
    <w:rsid w:val="00F25D98"/>
    <w:rsid w:val="00F300FB"/>
    <w:rsid w:val="00F329C5"/>
    <w:rsid w:val="00F33EC4"/>
    <w:rsid w:val="00F40696"/>
    <w:rsid w:val="00F41DF3"/>
    <w:rsid w:val="00F52460"/>
    <w:rsid w:val="00F54D19"/>
    <w:rsid w:val="00F8390E"/>
    <w:rsid w:val="00F85C80"/>
    <w:rsid w:val="00F92A63"/>
    <w:rsid w:val="00F93A68"/>
    <w:rsid w:val="00FA4BF5"/>
    <w:rsid w:val="00FB6386"/>
    <w:rsid w:val="00FC1AC7"/>
    <w:rsid w:val="00FD0346"/>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C5948-BCD3-40D7-9183-ADCD97A55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2693</Words>
  <Characters>15355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Huawei-zfq02</cp:lastModifiedBy>
  <cp:revision>10</cp:revision>
  <dcterms:created xsi:type="dcterms:W3CDTF">2022-11-17T08:17:00Z</dcterms:created>
  <dcterms:modified xsi:type="dcterms:W3CDTF">2022-11-17T12:35:00Z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(3)QnnEtqkuCwG6x5fZXyGnGJ3QNtKOxYEQ8qVJmAuJe7r/gsKKiT43sE5ikWtSJCGL9YykXDCs
SYacOEW192qxTrH+zLC5kzry+9zkXEZBWM/rpcPohQnxP5/UXGLJ7UpK1Qd5aHysgxwVtLpE
E7/3CqhN1KRFldX6+UrKuZ5Gp5SYXA0t1ikjtz+F7lNUzc3psl+G77F48EqQvpOiFLVfk44W
fuG01+Vwil2kUhwuvX</vt:lpwstr>
  </property>
  <property fmtid="{D5CDD505-2E9C-101B-9397-08002B2CF9AE}" pid="3" name="_2015_ms_pID_7253431">
    <vt:lpwstr>9vwbylhGVK9fIvie+qCjOu5B1hkgZ8mRHK+05RPNzRf3qTz3R3irfI
r6sqqdO6hbE8JJI97b+ErxgXTcCMsnWUwjp2WHiZ2ivCvLGxcqsDR8+g+VMlTj0xxrijCL3d
ZBha2gdqVgFqCNvbJm5Xw+IVGq/tmeRVZFCXUHcygyxw3rIzPKxYP7aK7UUnSfEZk1gqRahs
Q3m9EvfgZL56+8Jy7J6SYr4+gI3kVkCrOEUa</vt:lpwstr>
  </property>
  <property fmtid="{D5CDD505-2E9C-101B-9397-08002B2CF9AE}" pid="4" name="_2015_ms_pID_7253432">
    <vt:lpwstr>qEuK1Fb4X+mch5EWrHeSp1o=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1668133102</vt:lpwstr>
  </property>
</Properties>
</file>